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3894B" w14:textId="4C54A634" w:rsidR="000C6B61" w:rsidRPr="002C1CE0" w:rsidRDefault="002A4054" w:rsidP="005356C8">
      <w:pPr>
        <w:pStyle w:val="Bezodstpw"/>
        <w:rPr>
          <w:color w:val="000000" w:themeColor="text1"/>
          <w:sz w:val="20"/>
          <w:szCs w:val="20"/>
        </w:rPr>
      </w:pPr>
      <w:r w:rsidRPr="002C1CE0">
        <w:rPr>
          <w:color w:val="000000" w:themeColor="text1"/>
          <w:sz w:val="20"/>
          <w:szCs w:val="20"/>
        </w:rPr>
        <w:t>Plan wynikowy</w:t>
      </w:r>
      <w:r w:rsidR="00C50311" w:rsidRPr="002C1CE0">
        <w:rPr>
          <w:color w:val="000000" w:themeColor="text1"/>
          <w:sz w:val="20"/>
          <w:szCs w:val="20"/>
        </w:rPr>
        <w:t xml:space="preserve"> z wymaganiami edukacyjnymi </w:t>
      </w:r>
      <w:r w:rsidR="000C6B61" w:rsidRPr="002C1CE0">
        <w:rPr>
          <w:color w:val="000000" w:themeColor="text1"/>
          <w:sz w:val="20"/>
          <w:szCs w:val="20"/>
        </w:rPr>
        <w:t>przedmiotu informatyka dla</w:t>
      </w:r>
      <w:r w:rsidR="00DC353A" w:rsidRPr="00DC353A">
        <w:rPr>
          <w:color w:val="000000" w:themeColor="text1"/>
          <w:sz w:val="20"/>
          <w:szCs w:val="20"/>
        </w:rPr>
        <w:t xml:space="preserve"> </w:t>
      </w:r>
      <w:r w:rsidR="00DC353A">
        <w:rPr>
          <w:color w:val="000000" w:themeColor="text1"/>
          <w:sz w:val="20"/>
          <w:szCs w:val="20"/>
        </w:rPr>
        <w:t>branżowej</w:t>
      </w:r>
      <w:r w:rsidR="000C6B61" w:rsidRPr="002C1CE0">
        <w:rPr>
          <w:color w:val="000000" w:themeColor="text1"/>
          <w:sz w:val="20"/>
          <w:szCs w:val="20"/>
        </w:rPr>
        <w:t xml:space="preserve"> </w:t>
      </w:r>
      <w:r w:rsidR="00DC353A">
        <w:rPr>
          <w:color w:val="000000" w:themeColor="text1"/>
          <w:sz w:val="20"/>
          <w:szCs w:val="20"/>
        </w:rPr>
        <w:t>szkoły I stopnia</w:t>
      </w:r>
      <w:r w:rsidR="000C6B61" w:rsidRPr="002C1CE0">
        <w:rPr>
          <w:color w:val="000000" w:themeColor="text1"/>
          <w:sz w:val="20"/>
          <w:szCs w:val="20"/>
        </w:rPr>
        <w:t>, uwzględniający kształcone umiejętności i treści podstawy programowej</w:t>
      </w:r>
      <w:r w:rsidR="002D5199" w:rsidRPr="002C1CE0">
        <w:rPr>
          <w:color w:val="000000" w:themeColor="text1"/>
          <w:sz w:val="20"/>
          <w:szCs w:val="20"/>
        </w:rPr>
        <w:t xml:space="preserve"> </w:t>
      </w:r>
      <w:r w:rsidR="000C6B61" w:rsidRPr="002C1CE0">
        <w:rPr>
          <w:color w:val="000000" w:themeColor="text1"/>
          <w:sz w:val="20"/>
          <w:szCs w:val="20"/>
        </w:rPr>
        <w:t>.</w:t>
      </w:r>
    </w:p>
    <w:p w14:paraId="26C6D3FF" w14:textId="77777777" w:rsidR="00800EBE" w:rsidRPr="002C1CE0" w:rsidRDefault="00800EBE" w:rsidP="005356C8">
      <w:pPr>
        <w:pStyle w:val="Bezodstpw"/>
        <w:rPr>
          <w:color w:val="000000" w:themeColor="text1"/>
          <w:sz w:val="20"/>
          <w:szCs w:val="20"/>
        </w:rPr>
      </w:pPr>
    </w:p>
    <w:p w14:paraId="34BF97A2" w14:textId="77777777" w:rsidR="0038047D" w:rsidRPr="002C1CE0" w:rsidRDefault="0038047D" w:rsidP="005356C8">
      <w:pPr>
        <w:pStyle w:val="Bezodstpw"/>
        <w:rPr>
          <w:color w:val="000000" w:themeColor="text1"/>
          <w:sz w:val="20"/>
          <w:szCs w:val="20"/>
        </w:rPr>
      </w:pPr>
      <w:r w:rsidRPr="002C1CE0">
        <w:rPr>
          <w:color w:val="000000" w:themeColor="text1"/>
          <w:sz w:val="20"/>
          <w:szCs w:val="20"/>
        </w:rPr>
        <w:t>Uwaga!</w:t>
      </w:r>
    </w:p>
    <w:p w14:paraId="3528EBF5" w14:textId="4FED41E8" w:rsidR="0038047D" w:rsidRPr="002C1CE0" w:rsidRDefault="0038047D" w:rsidP="005356C8">
      <w:pPr>
        <w:pStyle w:val="Bezodstpw"/>
        <w:rPr>
          <w:color w:val="000000" w:themeColor="text1"/>
          <w:sz w:val="20"/>
          <w:szCs w:val="20"/>
        </w:rPr>
      </w:pPr>
      <w:r w:rsidRPr="002C1CE0">
        <w:rPr>
          <w:color w:val="000000" w:themeColor="text1"/>
          <w:sz w:val="20"/>
          <w:szCs w:val="20"/>
        </w:rPr>
        <w:t>W planie pominięto podstawowe umiejętności, które uczeń powinien już posiąść wcześniej</w:t>
      </w:r>
      <w:r w:rsidR="00D45B1A">
        <w:rPr>
          <w:color w:val="000000" w:themeColor="text1"/>
          <w:sz w:val="20"/>
          <w:szCs w:val="20"/>
        </w:rPr>
        <w:t>,</w:t>
      </w:r>
      <w:r w:rsidRPr="002C1CE0">
        <w:rPr>
          <w:color w:val="000000" w:themeColor="text1"/>
          <w:sz w:val="20"/>
          <w:szCs w:val="20"/>
        </w:rPr>
        <w:t xml:space="preserve"> np. zachowywanie plików projektów, wczytywanie dokumentów do edycji i posługiwanie się systemem operacyjnym.</w:t>
      </w:r>
    </w:p>
    <w:p w14:paraId="7DF0E221" w14:textId="77777777" w:rsidR="0038047D" w:rsidRPr="002C1CE0" w:rsidRDefault="0038047D" w:rsidP="005356C8">
      <w:pPr>
        <w:pStyle w:val="Bezodstpw"/>
        <w:rPr>
          <w:color w:val="000000" w:themeColor="text1"/>
          <w:sz w:val="20"/>
          <w:szCs w:val="20"/>
        </w:rPr>
      </w:pP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7"/>
        <w:gridCol w:w="2357"/>
        <w:gridCol w:w="2358"/>
        <w:gridCol w:w="2357"/>
        <w:gridCol w:w="2357"/>
        <w:gridCol w:w="2358"/>
      </w:tblGrid>
      <w:tr w:rsidR="00B1679D" w:rsidRPr="002C1CE0" w14:paraId="1842555D" w14:textId="77777777" w:rsidTr="00AA4717">
        <w:trPr>
          <w:trHeight w:val="20"/>
        </w:trPr>
        <w:tc>
          <w:tcPr>
            <w:tcW w:w="2357" w:type="dxa"/>
          </w:tcPr>
          <w:p w14:paraId="1D1FFACF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Temat</w:t>
            </w:r>
          </w:p>
          <w:p w14:paraId="6EE5A38C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</w:tcPr>
          <w:p w14:paraId="7AC03594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dopuszczająca</w:t>
            </w:r>
          </w:p>
        </w:tc>
        <w:tc>
          <w:tcPr>
            <w:tcW w:w="2358" w:type="dxa"/>
          </w:tcPr>
          <w:p w14:paraId="3AD47B8E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dostateczna</w:t>
            </w:r>
          </w:p>
        </w:tc>
        <w:tc>
          <w:tcPr>
            <w:tcW w:w="2357" w:type="dxa"/>
          </w:tcPr>
          <w:p w14:paraId="0494DC1E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dobra</w:t>
            </w:r>
          </w:p>
        </w:tc>
        <w:tc>
          <w:tcPr>
            <w:tcW w:w="2357" w:type="dxa"/>
          </w:tcPr>
          <w:p w14:paraId="5DCD2318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bardzo dobra</w:t>
            </w:r>
          </w:p>
        </w:tc>
        <w:tc>
          <w:tcPr>
            <w:tcW w:w="2358" w:type="dxa"/>
          </w:tcPr>
          <w:p w14:paraId="21C83267" w14:textId="77777777" w:rsidR="00800EBE" w:rsidRPr="002C1CE0" w:rsidRDefault="00800EBE" w:rsidP="00FE3E73">
            <w:pPr>
              <w:pStyle w:val="Bezodstpw"/>
              <w:jc w:val="center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Ocena celująca</w:t>
            </w:r>
          </w:p>
        </w:tc>
      </w:tr>
      <w:tr w:rsidR="00800EBE" w:rsidRPr="00D45B1A" w14:paraId="5997BB51" w14:textId="77777777" w:rsidTr="00AA4717">
        <w:trPr>
          <w:trHeight w:val="20"/>
        </w:trPr>
        <w:tc>
          <w:tcPr>
            <w:tcW w:w="14144" w:type="dxa"/>
            <w:gridSpan w:val="6"/>
          </w:tcPr>
          <w:p w14:paraId="43D19040" w14:textId="77777777" w:rsidR="00800EBE" w:rsidRPr="00D45B1A" w:rsidRDefault="002526B3" w:rsidP="005356C8">
            <w:pPr>
              <w:pStyle w:val="Bezodstpw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45B1A">
              <w:rPr>
                <w:b/>
                <w:bCs/>
                <w:color w:val="000000" w:themeColor="text1"/>
                <w:sz w:val="20"/>
                <w:szCs w:val="20"/>
              </w:rPr>
              <w:t>I. Przestrzeganie prawa i zasad bezpieczeństwa podczas pracy przy komputerze</w:t>
            </w:r>
          </w:p>
        </w:tc>
      </w:tr>
      <w:tr w:rsidR="008C247D" w:rsidRPr="002C1CE0" w14:paraId="1761027C" w14:textId="77777777" w:rsidTr="00AA4717">
        <w:trPr>
          <w:trHeight w:val="20"/>
        </w:trPr>
        <w:tc>
          <w:tcPr>
            <w:tcW w:w="2357" w:type="dxa"/>
          </w:tcPr>
          <w:p w14:paraId="2CFA0AFD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Bądź uczciwy, czyli przestrzeganie prawa w świecie informatyki</w:t>
            </w:r>
          </w:p>
          <w:p w14:paraId="0F84495B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60FED96F" w14:textId="77777777" w:rsidR="008C247D" w:rsidRPr="002C1CE0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1</w:t>
            </w:r>
          </w:p>
        </w:tc>
        <w:tc>
          <w:tcPr>
            <w:tcW w:w="2357" w:type="dxa"/>
          </w:tcPr>
          <w:p w14:paraId="2BE86C10" w14:textId="77777777" w:rsidR="008C247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76F44" w:rsidRPr="002C1CE0">
              <w:rPr>
                <w:color w:val="000000" w:themeColor="text1"/>
                <w:sz w:val="20"/>
                <w:szCs w:val="20"/>
              </w:rPr>
              <w:t>wie, że udostępnianie treści chronionych prawem autorskim jest przestępstwem</w:t>
            </w:r>
          </w:p>
          <w:p w14:paraId="0E867B81" w14:textId="77777777" w:rsidR="00076F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76F44" w:rsidRPr="002C1CE0">
              <w:rPr>
                <w:color w:val="000000" w:themeColor="text1"/>
                <w:sz w:val="20"/>
                <w:szCs w:val="20"/>
              </w:rPr>
              <w:t>podaje przykłady łamania praw autorskich</w:t>
            </w:r>
          </w:p>
          <w:p w14:paraId="583CC799" w14:textId="77777777" w:rsidR="00076F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76F44" w:rsidRPr="002C1CE0">
              <w:rPr>
                <w:color w:val="000000" w:themeColor="text1"/>
                <w:sz w:val="20"/>
                <w:szCs w:val="20"/>
              </w:rPr>
              <w:t>szanuje własność intelektualną</w:t>
            </w:r>
          </w:p>
          <w:p w14:paraId="2EC21A37" w14:textId="77777777" w:rsidR="00076F44" w:rsidRPr="002C1CE0" w:rsidRDefault="00076F44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7747D74" w14:textId="77777777" w:rsidR="008B30A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B30AF" w:rsidRPr="002C1CE0">
              <w:rPr>
                <w:color w:val="000000" w:themeColor="text1"/>
                <w:sz w:val="20"/>
                <w:szCs w:val="20"/>
              </w:rPr>
              <w:t>wie</w:t>
            </w:r>
            <w:r w:rsidRPr="002C1CE0">
              <w:rPr>
                <w:color w:val="000000" w:themeColor="text1"/>
                <w:sz w:val="20"/>
                <w:szCs w:val="20"/>
              </w:rPr>
              <w:t>,</w:t>
            </w:r>
            <w:r w:rsidR="008B30AF" w:rsidRPr="002C1CE0">
              <w:rPr>
                <w:color w:val="000000" w:themeColor="text1"/>
                <w:sz w:val="20"/>
                <w:szCs w:val="20"/>
              </w:rPr>
              <w:t xml:space="preserve"> kiedy nie narusza prawa podczas korzystania z utworów z sieci</w:t>
            </w:r>
          </w:p>
          <w:p w14:paraId="7AFDC44C" w14:textId="77777777" w:rsidR="002D51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B30AF" w:rsidRPr="002C1CE0">
              <w:rPr>
                <w:color w:val="000000" w:themeColor="text1"/>
                <w:sz w:val="20"/>
                <w:szCs w:val="20"/>
              </w:rPr>
              <w:t>wie</w:t>
            </w:r>
            <w:r w:rsidRPr="002C1CE0">
              <w:rPr>
                <w:color w:val="000000" w:themeColor="text1"/>
                <w:sz w:val="20"/>
                <w:szCs w:val="20"/>
              </w:rPr>
              <w:t>,</w:t>
            </w:r>
            <w:r w:rsidR="008B30AF" w:rsidRPr="002C1CE0">
              <w:rPr>
                <w:color w:val="000000" w:themeColor="text1"/>
                <w:sz w:val="20"/>
                <w:szCs w:val="20"/>
              </w:rPr>
              <w:t xml:space="preserve"> czym charakteryzuje się licencja CC i na jakich zasadach można używać dzieł</w:t>
            </w:r>
            <w:r w:rsidRPr="002C1CE0">
              <w:rPr>
                <w:color w:val="000000" w:themeColor="text1"/>
                <w:sz w:val="20"/>
                <w:szCs w:val="20"/>
              </w:rPr>
              <w:t xml:space="preserve"> z taką licencją</w:t>
            </w:r>
          </w:p>
          <w:p w14:paraId="37064B3F" w14:textId="6AE29321" w:rsidR="008C247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41D35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Pr="002C1CE0">
              <w:rPr>
                <w:color w:val="000000" w:themeColor="text1"/>
                <w:sz w:val="20"/>
                <w:szCs w:val="20"/>
              </w:rPr>
              <w:t>,</w:t>
            </w:r>
            <w:r w:rsidR="00241D35" w:rsidRPr="002C1CE0">
              <w:rPr>
                <w:color w:val="000000" w:themeColor="text1"/>
                <w:sz w:val="20"/>
                <w:szCs w:val="20"/>
              </w:rPr>
              <w:t xml:space="preserve"> czym w świetle prawa jest utwór</w:t>
            </w:r>
          </w:p>
        </w:tc>
        <w:tc>
          <w:tcPr>
            <w:tcW w:w="2357" w:type="dxa"/>
          </w:tcPr>
          <w:p w14:paraId="07818156" w14:textId="77777777" w:rsidR="008C247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076F44" w:rsidRPr="002C1CE0">
              <w:rPr>
                <w:color w:val="000000" w:themeColor="text1"/>
                <w:sz w:val="20"/>
                <w:szCs w:val="20"/>
                <w:lang w:eastAsia="pl-PL"/>
              </w:rPr>
              <w:t>wskazuje legalne źródła muzyki, grafiki, animacji itp. rozpowszechnianej na licencji CC</w:t>
            </w:r>
          </w:p>
          <w:p w14:paraId="0E4B84BB" w14:textId="77777777" w:rsidR="00241D35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241D35" w:rsidRPr="002C1CE0">
              <w:rPr>
                <w:color w:val="000000" w:themeColor="text1"/>
                <w:sz w:val="20"/>
                <w:szCs w:val="20"/>
                <w:lang w:eastAsia="pl-PL"/>
              </w:rPr>
              <w:t>wskazuje różnice między plagiatem a cytatem</w:t>
            </w:r>
          </w:p>
          <w:p w14:paraId="022FAE2A" w14:textId="77777777" w:rsidR="00241D35" w:rsidRPr="002C1CE0" w:rsidRDefault="00241D35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</w:p>
          <w:p w14:paraId="7A392585" w14:textId="77777777" w:rsidR="00076F44" w:rsidRPr="002C1CE0" w:rsidRDefault="00241D35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</w:tcPr>
          <w:p w14:paraId="7D615C39" w14:textId="77777777" w:rsidR="00AA1E1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41D35" w:rsidRPr="002C1CE0">
              <w:rPr>
                <w:color w:val="000000" w:themeColor="text1"/>
                <w:sz w:val="20"/>
                <w:szCs w:val="20"/>
              </w:rPr>
              <w:t>określa i przedstawia zasady legalnego korzystania z dzieł objętych prawami autorskimi</w:t>
            </w:r>
          </w:p>
        </w:tc>
        <w:tc>
          <w:tcPr>
            <w:tcW w:w="2358" w:type="dxa"/>
          </w:tcPr>
          <w:p w14:paraId="1B1BDFAF" w14:textId="77777777" w:rsidR="00AA1E1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41D35" w:rsidRPr="002C1CE0">
              <w:rPr>
                <w:color w:val="000000" w:themeColor="text1"/>
                <w:sz w:val="20"/>
                <w:szCs w:val="20"/>
              </w:rPr>
              <w:t>omawia niektóre metody działania instytucji i kancelarii prawnych w zakresie ścigania osób łamiących prawo autorskie</w:t>
            </w:r>
          </w:p>
        </w:tc>
      </w:tr>
      <w:tr w:rsidR="009903D4" w:rsidRPr="002C1CE0" w14:paraId="63CD224B" w14:textId="77777777" w:rsidTr="00AA4717">
        <w:trPr>
          <w:trHeight w:val="20"/>
        </w:trPr>
        <w:tc>
          <w:tcPr>
            <w:tcW w:w="2357" w:type="dxa"/>
          </w:tcPr>
          <w:p w14:paraId="7FA91494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Kim jestem, czyli jak bezpiecznie budować wizerunek w sieci</w:t>
            </w:r>
          </w:p>
          <w:p w14:paraId="14876130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28A825D0" w14:textId="77777777" w:rsidR="009903D4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901FE6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2</w:t>
            </w:r>
          </w:p>
          <w:p w14:paraId="55BF58F4" w14:textId="77777777" w:rsidR="00901FE6" w:rsidRPr="002C1CE0" w:rsidRDefault="00901FE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28C471EB" w14:textId="77777777" w:rsidR="00A52CC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Pr="002C1CE0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czym są przepisy oparte </w:t>
            </w:r>
            <w:r w:rsidRPr="002C1CE0">
              <w:rPr>
                <w:color w:val="000000" w:themeColor="text1"/>
                <w:sz w:val="20"/>
                <w:szCs w:val="20"/>
              </w:rPr>
              <w:t>na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RODO i jaki jest cel ich wprowadzenia</w:t>
            </w:r>
          </w:p>
          <w:p w14:paraId="1352FFB8" w14:textId="77777777" w:rsidR="00AA1E1B" w:rsidRPr="002C1CE0" w:rsidRDefault="00AA1E1B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7228E3EC" w14:textId="77777777" w:rsidR="00A52CC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na czym polegają prawa obywatela do ochrony wizerunku i wskazuje źródła 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 xml:space="preserve">tego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prawa</w:t>
            </w:r>
          </w:p>
          <w:p w14:paraId="25BCC9C6" w14:textId="77777777" w:rsidR="00A52CC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czym grozi upowszechnianie wizerunku bez zgody danej osoby</w:t>
            </w:r>
          </w:p>
          <w:p w14:paraId="56958047" w14:textId="77777777" w:rsidR="00B62A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co zrobić w przypadku wykrycia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lastRenderedPageBreak/>
              <w:t>naruszenia swoich praw do wizerunku</w:t>
            </w:r>
          </w:p>
        </w:tc>
        <w:tc>
          <w:tcPr>
            <w:tcW w:w="2357" w:type="dxa"/>
          </w:tcPr>
          <w:p w14:paraId="40670B58" w14:textId="77777777" w:rsidR="00A52CC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umie opisać </w:t>
            </w:r>
            <w:proofErr w:type="spellStart"/>
            <w:r w:rsidR="00A52CC8" w:rsidRPr="002C1CE0">
              <w:rPr>
                <w:color w:val="000000" w:themeColor="text1"/>
                <w:sz w:val="20"/>
                <w:szCs w:val="20"/>
              </w:rPr>
              <w:t>cyberzagrożenia</w:t>
            </w:r>
            <w:proofErr w:type="spellEnd"/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i wskazać najgroźniejsze z punktu widzenia przepisów o ochronie wizerunku</w:t>
            </w:r>
          </w:p>
          <w:p w14:paraId="0E6A14E0" w14:textId="69288510" w:rsidR="00581D2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omawia zasady bezpiecznego korzystania z sieci i usług sieciowych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w kontekście ochrony własnego wizerunku i niewykorzystywania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cudzego 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 xml:space="preserve">wizerunku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bez odpowiedniej zgody</w:t>
            </w:r>
          </w:p>
        </w:tc>
        <w:tc>
          <w:tcPr>
            <w:tcW w:w="2357" w:type="dxa"/>
          </w:tcPr>
          <w:p w14:paraId="16AF827C" w14:textId="11334111" w:rsidR="009903D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wymienia działani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a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>, które służą ochronie wizerunku w sieci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i wie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jak nie narusza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ć</w:t>
            </w:r>
            <w:r w:rsidR="00A52CC8" w:rsidRPr="002C1CE0">
              <w:rPr>
                <w:color w:val="000000" w:themeColor="text1"/>
                <w:sz w:val="20"/>
                <w:szCs w:val="20"/>
              </w:rPr>
              <w:t xml:space="preserve"> tych praw</w:t>
            </w:r>
          </w:p>
          <w:p w14:paraId="662D8FDC" w14:textId="77777777" w:rsidR="00C0215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opracowuje własne zasady ochrony wizerunku 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 xml:space="preserve">na podstawie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przepis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ów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prawa</w:t>
            </w:r>
          </w:p>
          <w:p w14:paraId="55DC969F" w14:textId="52859CF0" w:rsidR="00C0215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463B97" w:rsidRPr="002C1CE0">
              <w:rPr>
                <w:color w:val="000000" w:themeColor="text1"/>
                <w:sz w:val="20"/>
                <w:szCs w:val="20"/>
              </w:rPr>
              <w:t>,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 xml:space="preserve"> czym może skutkować kradzież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lastRenderedPageBreak/>
              <w:t>tożsamości</w:t>
            </w:r>
          </w:p>
        </w:tc>
        <w:tc>
          <w:tcPr>
            <w:tcW w:w="2358" w:type="dxa"/>
          </w:tcPr>
          <w:p w14:paraId="0A8B3C63" w14:textId="77777777" w:rsidR="00C0215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C02152" w:rsidRPr="002C1CE0">
              <w:rPr>
                <w:color w:val="000000" w:themeColor="text1"/>
                <w:sz w:val="20"/>
                <w:szCs w:val="20"/>
              </w:rPr>
              <w:t>określa i objaśnia kolegom na lekcji zagrożenia płynące z możliwości kradzieży tożsamości w kontekście oszustw i wyłudzeń</w:t>
            </w:r>
          </w:p>
          <w:p w14:paraId="1A9867A7" w14:textId="77777777" w:rsidR="00581D2C" w:rsidRPr="002C1CE0" w:rsidRDefault="00581D2C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</w:tr>
      <w:tr w:rsidR="00901FE6" w:rsidRPr="002C1CE0" w14:paraId="425F6CD7" w14:textId="77777777" w:rsidTr="00AA4717">
        <w:trPr>
          <w:trHeight w:val="20"/>
        </w:trPr>
        <w:tc>
          <w:tcPr>
            <w:tcW w:w="2357" w:type="dxa"/>
          </w:tcPr>
          <w:p w14:paraId="4FA99307" w14:textId="77777777" w:rsidR="00901FE6" w:rsidRPr="002C1CE0" w:rsidRDefault="00901FE6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8, 16, 32, 64, czyli jak rozwój technologii wpływa na rozwój społeczeństw</w:t>
            </w:r>
          </w:p>
          <w:p w14:paraId="377A5015" w14:textId="77777777" w:rsidR="00901FE6" w:rsidRPr="002C1CE0" w:rsidRDefault="00901FE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3</w:t>
            </w:r>
          </w:p>
        </w:tc>
        <w:tc>
          <w:tcPr>
            <w:tcW w:w="2357" w:type="dxa"/>
          </w:tcPr>
          <w:p w14:paraId="6A5EF59E" w14:textId="7653E830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>wie, że istnieją inne systemy liczbowe poza dziesiętnym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i tłumaczy ich zastosowanie</w:t>
            </w:r>
          </w:p>
          <w:p w14:paraId="58018CE2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zna 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>pojęci</w:t>
            </w:r>
            <w:r w:rsidR="002C1CE0">
              <w:rPr>
                <w:color w:val="000000" w:themeColor="text1"/>
                <w:sz w:val="20"/>
                <w:szCs w:val="20"/>
              </w:rPr>
              <w:t>a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901FE6" w:rsidRPr="00FE3E73">
              <w:rPr>
                <w:i/>
                <w:color w:val="000000" w:themeColor="text1"/>
                <w:sz w:val="20"/>
                <w:szCs w:val="20"/>
              </w:rPr>
              <w:t>bajt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i </w:t>
            </w:r>
            <w:r w:rsidR="00901FE6" w:rsidRPr="00FE3E73">
              <w:rPr>
                <w:i/>
                <w:color w:val="000000" w:themeColor="text1"/>
                <w:sz w:val="20"/>
                <w:szCs w:val="20"/>
              </w:rPr>
              <w:t>bit</w:t>
            </w:r>
          </w:p>
          <w:p w14:paraId="4E8695D0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>,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jak powstają wagi poszczególnych pozycji w kodzie binarnym</w:t>
            </w:r>
          </w:p>
          <w:p w14:paraId="1C2E32FE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>,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jaki wpływ na zastosowanie komputerów ma postęp technologiczny</w:t>
            </w:r>
          </w:p>
        </w:tc>
        <w:tc>
          <w:tcPr>
            <w:tcW w:w="2358" w:type="dxa"/>
          </w:tcPr>
          <w:p w14:paraId="3366F95D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>umie wykorzystać kalkulator do prezentacji liczb w różnych systemach liczbowych</w:t>
            </w:r>
          </w:p>
          <w:p w14:paraId="10793C61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>omawia zalety zdalnego nauczania i jego wpływu na rozwój społeczny</w:t>
            </w:r>
          </w:p>
          <w:p w14:paraId="160E15AE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>podaje przykłady wpływu postępu technologicznego na rozwój informatyki</w:t>
            </w:r>
          </w:p>
        </w:tc>
        <w:tc>
          <w:tcPr>
            <w:tcW w:w="2357" w:type="dxa"/>
          </w:tcPr>
          <w:p w14:paraId="35626FC8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 w:rsidRPr="002C1CE0">
              <w:rPr>
                <w:color w:val="000000" w:themeColor="text1"/>
                <w:sz w:val="20"/>
                <w:szCs w:val="20"/>
              </w:rPr>
              <w:t>,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 xml:space="preserve"> dlaczego do projektowania układów komputera używa się kodu dwójkowego </w:t>
            </w:r>
          </w:p>
          <w:p w14:paraId="1C670EA5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>omawia zalety zdalnego nauczania i jego wpływu na rozwój społeczny</w:t>
            </w:r>
          </w:p>
          <w:p w14:paraId="38A99241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>omawia wpływ rozwoju technologii informacyjnych na rozwój społeczeńst</w:t>
            </w:r>
            <w:r w:rsidR="002C1CE0" w:rsidRPr="002C1CE0">
              <w:rPr>
                <w:color w:val="000000" w:themeColor="text1"/>
                <w:sz w:val="20"/>
                <w:szCs w:val="20"/>
                <w:lang w:eastAsia="pl-PL"/>
              </w:rPr>
              <w:t>w</w:t>
            </w:r>
          </w:p>
        </w:tc>
        <w:tc>
          <w:tcPr>
            <w:tcW w:w="2357" w:type="dxa"/>
          </w:tcPr>
          <w:p w14:paraId="5C5C97EF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  <w:lang w:eastAsia="pl-PL"/>
              </w:rPr>
              <w:t>omawia zmiany technologiczne poszczególnych elementów komputerów i ich wpływ na zastosowanie komputerów</w:t>
            </w:r>
          </w:p>
        </w:tc>
        <w:tc>
          <w:tcPr>
            <w:tcW w:w="2358" w:type="dxa"/>
          </w:tcPr>
          <w:p w14:paraId="673DA13C" w14:textId="77777777" w:rsidR="00901FE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01FE6" w:rsidRPr="002C1CE0">
              <w:rPr>
                <w:color w:val="000000" w:themeColor="text1"/>
                <w:sz w:val="20"/>
                <w:szCs w:val="20"/>
              </w:rPr>
              <w:t>analizuje tendencje rozwoju społeczeństwa w kontekście rozwoju technologicznego</w:t>
            </w:r>
          </w:p>
        </w:tc>
      </w:tr>
      <w:tr w:rsidR="00142B1C" w:rsidRPr="002C1CE0" w14:paraId="0DADDC8C" w14:textId="77777777" w:rsidTr="00AA4717">
        <w:trPr>
          <w:trHeight w:val="20"/>
        </w:trPr>
        <w:tc>
          <w:tcPr>
            <w:tcW w:w="2357" w:type="dxa"/>
          </w:tcPr>
          <w:p w14:paraId="61DF391D" w14:textId="77777777" w:rsidR="00142B1C" w:rsidRPr="002C1CE0" w:rsidRDefault="00142B1C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Wiedza w sieci, czyli Internet mądrych ludzi</w:t>
            </w:r>
          </w:p>
          <w:p w14:paraId="4B9EF28A" w14:textId="77777777" w:rsidR="00142B1C" w:rsidRPr="002C1CE0" w:rsidRDefault="00142B1C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4</w:t>
            </w:r>
          </w:p>
        </w:tc>
        <w:tc>
          <w:tcPr>
            <w:tcW w:w="2357" w:type="dxa"/>
          </w:tcPr>
          <w:p w14:paraId="2BCB6C47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 czym są wyszukiwarki internetowe</w:t>
            </w:r>
          </w:p>
          <w:p w14:paraId="3605B8F5" w14:textId="77777777" w:rsidR="000823C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>z pomocą nauczyciela umie ocenić wiarygodność źródła</w:t>
            </w:r>
          </w:p>
          <w:p w14:paraId="14956EB1" w14:textId="766CAB31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 xml:space="preserve"> czym jest licencja CC i jak sprawdzić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 xml:space="preserve"> czy może legalnie użyć znalezionego obiektu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43C42E0E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samodzielnie ocenia wiarygodność źródła </w:t>
            </w:r>
          </w:p>
          <w:p w14:paraId="582799F0" w14:textId="77777777" w:rsidR="000823C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>prawidłowo dobiera zestaw słów wpisywanych w wyszukiwarce</w:t>
            </w:r>
          </w:p>
          <w:p w14:paraId="024977A4" w14:textId="0BFF706D" w:rsidR="000823C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 jakie skutki może przynieść uleganie manipulacjom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 np. </w:t>
            </w:r>
            <w:proofErr w:type="spellStart"/>
            <w:r w:rsidR="000823CF" w:rsidRPr="00FE3E73">
              <w:rPr>
                <w:i/>
                <w:color w:val="000000" w:themeColor="text1"/>
                <w:sz w:val="20"/>
                <w:szCs w:val="20"/>
              </w:rPr>
              <w:t>fake</w:t>
            </w:r>
            <w:proofErr w:type="spellEnd"/>
            <w:r w:rsidR="000823CF" w:rsidRPr="00FE3E73">
              <w:rPr>
                <w:i/>
                <w:color w:val="000000" w:themeColor="text1"/>
                <w:sz w:val="20"/>
                <w:szCs w:val="20"/>
              </w:rPr>
              <w:t xml:space="preserve"> newsom</w:t>
            </w:r>
            <w:r w:rsidR="000823CF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577F6DD2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>potrafi skutecznie skorygować wpisywane do przeglądarki sekwencje lub słowa w celu skuteczniejszego wyszukiwania treści</w:t>
            </w:r>
          </w:p>
          <w:p w14:paraId="4EA507AD" w14:textId="77777777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samodzielnie zmienia domyślne wyszukiwarki dla poszczególnych przeglądarek</w:t>
            </w:r>
          </w:p>
          <w:p w14:paraId="2C246864" w14:textId="77777777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korzysta z niektórych zaawansowanych opcji wyszukiwarek</w:t>
            </w:r>
          </w:p>
          <w:p w14:paraId="0BC5976D" w14:textId="77777777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wie o istnieniu specjalistycznych wyszukiwarek i określa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>ich przydatność</w:t>
            </w:r>
          </w:p>
        </w:tc>
        <w:tc>
          <w:tcPr>
            <w:tcW w:w="2357" w:type="dxa"/>
          </w:tcPr>
          <w:p w14:paraId="364EF4EF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samodzielnie zmienia parametry wyszukiwania w niektórych przeglądarkach</w:t>
            </w:r>
          </w:p>
          <w:p w14:paraId="0E17417B" w14:textId="77777777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posługuje się specjalistycznymi wyszukiwarkami informacji</w:t>
            </w:r>
            <w:r w:rsidR="002C1CE0">
              <w:rPr>
                <w:color w:val="000000" w:themeColor="text1"/>
                <w:sz w:val="20"/>
                <w:szCs w:val="20"/>
                <w:lang w:eastAsia="pl-PL"/>
              </w:rPr>
              <w:t>,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takimi jak europeana.eu</w:t>
            </w:r>
          </w:p>
          <w:p w14:paraId="2D37B831" w14:textId="3F51C749" w:rsidR="007E6F9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korzysta z zaawansowanych opcji wyszukiwania np. w celu znalezienia treści i obiektów </w:t>
            </w:r>
            <w:r w:rsidR="006C172C">
              <w:rPr>
                <w:color w:val="000000" w:themeColor="text1"/>
                <w:sz w:val="20"/>
                <w:szCs w:val="20"/>
                <w:lang w:eastAsia="pl-PL"/>
              </w:rPr>
              <w:t>(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np. graficznych lub dźwiękowych</w:t>
            </w:r>
            <w:r w:rsidR="006C172C">
              <w:rPr>
                <w:color w:val="000000" w:themeColor="text1"/>
                <w:sz w:val="20"/>
                <w:szCs w:val="20"/>
                <w:lang w:eastAsia="pl-PL"/>
              </w:rPr>
              <w:t>)</w:t>
            </w:r>
            <w:r w:rsidR="00D45B1A">
              <w:rPr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7E6F9F" w:rsidRPr="002C1CE0">
              <w:rPr>
                <w:color w:val="000000" w:themeColor="text1"/>
                <w:sz w:val="20"/>
                <w:szCs w:val="20"/>
                <w:lang w:eastAsia="pl-PL"/>
              </w:rPr>
              <w:t>na licencji CC</w:t>
            </w:r>
          </w:p>
          <w:p w14:paraId="4DA20598" w14:textId="77777777" w:rsidR="007E6F9F" w:rsidRPr="002C1CE0" w:rsidRDefault="007E6F9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5BBD713B" w14:textId="77777777" w:rsidR="00142B1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7E6F9F" w:rsidRPr="002C1CE0">
              <w:rPr>
                <w:color w:val="000000" w:themeColor="text1"/>
                <w:sz w:val="20"/>
                <w:szCs w:val="20"/>
              </w:rPr>
              <w:t>samodzielnie odnajduje wyszukiwarki branżowe lub specjalistyczne związane z danym tematem lub zawodem</w:t>
            </w:r>
          </w:p>
        </w:tc>
      </w:tr>
      <w:tr w:rsidR="002526B3" w:rsidRPr="00D45B1A" w14:paraId="3411BBAA" w14:textId="77777777" w:rsidTr="00AA4717">
        <w:trPr>
          <w:trHeight w:val="20"/>
        </w:trPr>
        <w:tc>
          <w:tcPr>
            <w:tcW w:w="14144" w:type="dxa"/>
            <w:gridSpan w:val="6"/>
          </w:tcPr>
          <w:p w14:paraId="61F2A0DA" w14:textId="77777777" w:rsidR="002526B3" w:rsidRPr="00D45B1A" w:rsidRDefault="002526B3" w:rsidP="00FE3E73">
            <w:pPr>
              <w:pStyle w:val="Bezodstpw"/>
              <w:spacing w:after="24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D45B1A">
              <w:rPr>
                <w:b/>
                <w:bCs/>
                <w:color w:val="000000" w:themeColor="text1"/>
                <w:sz w:val="20"/>
                <w:szCs w:val="20"/>
              </w:rPr>
              <w:t xml:space="preserve">II. </w:t>
            </w:r>
            <w:r w:rsidR="00142B1C" w:rsidRPr="00D45B1A">
              <w:rPr>
                <w:b/>
                <w:bCs/>
                <w:color w:val="000000" w:themeColor="text1"/>
                <w:sz w:val="20"/>
                <w:szCs w:val="20"/>
              </w:rPr>
              <w:t>Programowanie i algorytmy</w:t>
            </w:r>
          </w:p>
        </w:tc>
      </w:tr>
      <w:tr w:rsidR="009903D4" w:rsidRPr="002C1CE0" w14:paraId="7AF18BB2" w14:textId="77777777" w:rsidTr="00AA4717">
        <w:trPr>
          <w:trHeight w:val="20"/>
        </w:trPr>
        <w:tc>
          <w:tcPr>
            <w:tcW w:w="2357" w:type="dxa"/>
          </w:tcPr>
          <w:p w14:paraId="275934E3" w14:textId="77777777" w:rsidR="00142A7D" w:rsidRPr="00FE3E73" w:rsidRDefault="00142A7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Warunki, pętle, funkcje, czyli podstawy języków programowania</w:t>
            </w:r>
          </w:p>
          <w:p w14:paraId="244EB0EC" w14:textId="77777777" w:rsidR="002526B3" w:rsidRPr="00FE3E73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79E61A02" w14:textId="77777777" w:rsidR="00142A7D" w:rsidRPr="00FE3E73" w:rsidRDefault="00142A7D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5</w:t>
            </w:r>
          </w:p>
          <w:p w14:paraId="0B80BB7C" w14:textId="77777777" w:rsidR="009903D4" w:rsidRPr="002C1CE0" w:rsidRDefault="009903D4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64A54828" w14:textId="77777777" w:rsidR="0073418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3418A" w:rsidRPr="002C1CE0">
              <w:rPr>
                <w:color w:val="000000" w:themeColor="text1"/>
                <w:sz w:val="20"/>
                <w:szCs w:val="20"/>
              </w:rPr>
              <w:t>zakłada konto w scratch.mit.edu</w:t>
            </w:r>
          </w:p>
          <w:p w14:paraId="33CE04A4" w14:textId="0A70E0E2" w:rsidR="009903D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3418A" w:rsidRPr="002C1CE0">
              <w:rPr>
                <w:color w:val="000000" w:themeColor="text1"/>
                <w:sz w:val="20"/>
                <w:szCs w:val="20"/>
              </w:rPr>
              <w:t xml:space="preserve">umie posługiwać się </w:t>
            </w:r>
            <w:r w:rsidR="002C1CE0">
              <w:rPr>
                <w:color w:val="000000" w:themeColor="text1"/>
                <w:sz w:val="20"/>
                <w:szCs w:val="20"/>
              </w:rPr>
              <w:t xml:space="preserve">programem </w:t>
            </w:r>
            <w:proofErr w:type="spellStart"/>
            <w:r w:rsidR="0073418A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73418A" w:rsidRPr="002C1CE0">
              <w:rPr>
                <w:color w:val="000000" w:themeColor="text1"/>
                <w:sz w:val="20"/>
                <w:szCs w:val="20"/>
              </w:rPr>
              <w:t xml:space="preserve"> w stopniu pozwalającym na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układanie, uruchamianie, zachowywanie i importowanie programów</w:t>
            </w:r>
          </w:p>
        </w:tc>
        <w:tc>
          <w:tcPr>
            <w:tcW w:w="2358" w:type="dxa"/>
          </w:tcPr>
          <w:p w14:paraId="0194E6D1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poprawnie definiuje pojęcia:</w:t>
            </w:r>
            <w:r w:rsidR="006C172C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r w:rsidR="002C1CE0" w:rsidRPr="00FE3E73">
              <w:rPr>
                <w:i/>
                <w:color w:val="000000" w:themeColor="text1"/>
                <w:sz w:val="20"/>
                <w:szCs w:val="20"/>
              </w:rPr>
              <w:t>k</w:t>
            </w:r>
            <w:r w:rsidR="00F76F28" w:rsidRPr="00FE3E73">
              <w:rPr>
                <w:i/>
                <w:color w:val="000000" w:themeColor="text1"/>
                <w:sz w:val="20"/>
                <w:szCs w:val="20"/>
              </w:rPr>
              <w:t>od programu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, </w:t>
            </w:r>
            <w:r w:rsidR="00F76F28" w:rsidRPr="00FE3E73">
              <w:rPr>
                <w:i/>
                <w:color w:val="000000" w:themeColor="text1"/>
                <w:sz w:val="20"/>
                <w:szCs w:val="20"/>
              </w:rPr>
              <w:t>interpreter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, </w:t>
            </w:r>
            <w:r w:rsidR="00F76F28" w:rsidRPr="00FE3E73">
              <w:rPr>
                <w:i/>
                <w:color w:val="000000" w:themeColor="text1"/>
                <w:sz w:val="20"/>
                <w:szCs w:val="20"/>
              </w:rPr>
              <w:t>kompilator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="00F76F28" w:rsidRPr="00FE3E73">
              <w:rPr>
                <w:i/>
                <w:color w:val="000000" w:themeColor="text1"/>
                <w:sz w:val="20"/>
                <w:szCs w:val="20"/>
              </w:rPr>
              <w:t>debugger</w:t>
            </w:r>
            <w:proofErr w:type="spellEnd"/>
          </w:p>
          <w:p w14:paraId="48678E3B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umie wymienić kolejne etapy powstawania programu komputerowego</w:t>
            </w:r>
          </w:p>
          <w:p w14:paraId="47C85104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dodaje grupy rozkazów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</w:tc>
        <w:tc>
          <w:tcPr>
            <w:tcW w:w="2357" w:type="dxa"/>
          </w:tcPr>
          <w:p w14:paraId="6AD8D4C0" w14:textId="6188CA28" w:rsidR="00B62A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czym są i jaką rolę w programie komputerowym </w:t>
            </w:r>
            <w:r w:rsidR="002C1CE0">
              <w:rPr>
                <w:color w:val="000000" w:themeColor="text1"/>
                <w:sz w:val="20"/>
                <w:szCs w:val="20"/>
              </w:rPr>
              <w:t xml:space="preserve">odgrywają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zmienne</w:t>
            </w:r>
          </w:p>
          <w:p w14:paraId="1B66C2D6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umie zdefiniować zmienne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504D5399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używa instrukcji wprowadzania lub wyprowadzania danych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418CF5D7" w14:textId="6445A22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jaką rolę w algorytmie </w:t>
            </w:r>
            <w:r w:rsidR="002C1CE0">
              <w:rPr>
                <w:color w:val="000000" w:themeColor="text1"/>
                <w:sz w:val="20"/>
                <w:szCs w:val="20"/>
              </w:rPr>
              <w:t>odgrywa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blok warunkowy</w:t>
            </w:r>
          </w:p>
          <w:p w14:paraId="57C00A1A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definiuje operatory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7D506ED8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odróżnia pętle od instrukcji warunkowych</w:t>
            </w:r>
          </w:p>
        </w:tc>
        <w:tc>
          <w:tcPr>
            <w:tcW w:w="2357" w:type="dxa"/>
          </w:tcPr>
          <w:p w14:paraId="11B947C9" w14:textId="77777777" w:rsidR="009903D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samodzielnie na podstawie algorytmu określa</w:t>
            </w:r>
            <w:r w:rsidR="002C1CE0">
              <w:rPr>
                <w:color w:val="000000" w:themeColor="text1"/>
                <w:sz w:val="20"/>
                <w:szCs w:val="20"/>
              </w:rPr>
              <w:t>,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jakiej instrukcji warunkowej użyć w programie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0C03B27B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używa odpowiednich operatorów w instrukcjach warunkowych i pętlach</w:t>
            </w:r>
          </w:p>
          <w:p w14:paraId="04E2BE9A" w14:textId="77777777" w:rsidR="00F76F2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C1CE0">
              <w:rPr>
                <w:color w:val="000000" w:themeColor="text1"/>
                <w:sz w:val="20"/>
                <w:szCs w:val="20"/>
              </w:rPr>
              <w:t>s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amodzielnie układa proste programy polegające na wprowadzaniu i wyprowadzaniu danych na ekran w </w:t>
            </w:r>
            <w:proofErr w:type="spellStart"/>
            <w:r w:rsidR="00F76F2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09B6C9FA" w14:textId="77777777" w:rsidR="00F76F28" w:rsidRPr="002C1CE0" w:rsidRDefault="00F76F28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446F3FDB" w14:textId="5E6A9FA3" w:rsidR="009903D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>umie korzystać z innych środowisk programistycznych i przygotować je do pracy w wybranym języku programowania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F76F28" w:rsidRPr="002C1CE0">
              <w:rPr>
                <w:color w:val="000000" w:themeColor="text1"/>
                <w:sz w:val="20"/>
                <w:szCs w:val="20"/>
              </w:rPr>
              <w:t xml:space="preserve"> np. C++</w:t>
            </w:r>
          </w:p>
        </w:tc>
      </w:tr>
      <w:tr w:rsidR="000B4DFB" w:rsidRPr="002C1CE0" w14:paraId="0E38B2B7" w14:textId="77777777" w:rsidTr="00AA4717">
        <w:trPr>
          <w:trHeight w:val="20"/>
        </w:trPr>
        <w:tc>
          <w:tcPr>
            <w:tcW w:w="2357" w:type="dxa"/>
          </w:tcPr>
          <w:p w14:paraId="1F893562" w14:textId="77777777" w:rsidR="002526B3" w:rsidRPr="00FE3E73" w:rsidRDefault="00142A7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Największy i najmniejszy, czyli jak znaleźć NWD i NWW</w:t>
            </w:r>
          </w:p>
          <w:p w14:paraId="6DD1C50B" w14:textId="77777777" w:rsidR="00142A7D" w:rsidRPr="002C1CE0" w:rsidRDefault="00142A7D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23812C09" w14:textId="77777777" w:rsidR="000B4DFB" w:rsidRPr="002C1CE0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142A7D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357" w:type="dxa"/>
          </w:tcPr>
          <w:p w14:paraId="2D83249F" w14:textId="77777777" w:rsidR="009E78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definiuje NWD i omawia jego zastosowanie w matematyce</w:t>
            </w:r>
          </w:p>
          <w:p w14:paraId="1B20A8F4" w14:textId="77777777" w:rsidR="00E610D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podaje kilka przykładów NWD dla wybranych liczb</w:t>
            </w:r>
          </w:p>
        </w:tc>
        <w:tc>
          <w:tcPr>
            <w:tcW w:w="2358" w:type="dxa"/>
          </w:tcPr>
          <w:p w14:paraId="4EFE4D2A" w14:textId="77777777" w:rsidR="009E78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na podstawie gotowego zapisu przykładu nieoptymalnego lub optymalnego algorytmu Euklidesa </w:t>
            </w:r>
            <w:r w:rsidR="006C172C">
              <w:rPr>
                <w:color w:val="000000" w:themeColor="text1"/>
                <w:sz w:val="20"/>
                <w:szCs w:val="20"/>
              </w:rPr>
              <w:t>(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6C172C">
              <w:rPr>
                <w:color w:val="000000" w:themeColor="text1"/>
                <w:sz w:val="20"/>
                <w:szCs w:val="20"/>
              </w:rPr>
              <w:t>)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 omawia istotę tych metod</w:t>
            </w:r>
          </w:p>
          <w:p w14:paraId="0CE32AC3" w14:textId="77777777" w:rsidR="00E610D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podaje i uzasadnia dziedzinę liczb</w:t>
            </w:r>
            <w:r w:rsidR="00E670A1">
              <w:rPr>
                <w:color w:val="000000" w:themeColor="text1"/>
                <w:sz w:val="20"/>
                <w:szCs w:val="20"/>
              </w:rPr>
              <w:t>,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 dla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lastRenderedPageBreak/>
              <w:t>których przeznaczony jest algorytm Euklidesa</w:t>
            </w:r>
          </w:p>
        </w:tc>
        <w:tc>
          <w:tcPr>
            <w:tcW w:w="2357" w:type="dxa"/>
          </w:tcPr>
          <w:p w14:paraId="01EC40E7" w14:textId="77777777" w:rsidR="009E78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omawia różnicę między </w:t>
            </w:r>
            <w:r w:rsidR="00EE1682" w:rsidRPr="002C1CE0">
              <w:rPr>
                <w:color w:val="000000" w:themeColor="text1"/>
                <w:sz w:val="20"/>
                <w:szCs w:val="20"/>
              </w:rPr>
              <w:t>optymal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nym a nieoptymalnym algorytmem Euklidesa</w:t>
            </w:r>
          </w:p>
          <w:p w14:paraId="5F828B06" w14:textId="77777777" w:rsidR="009E78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analizuje gotowy przykład zastosowania metod Euklidesa</w:t>
            </w:r>
          </w:p>
          <w:p w14:paraId="2E1C4C5C" w14:textId="7C6853CB" w:rsidR="00E610D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przedstawia algorytmy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lastRenderedPageBreak/>
              <w:t>Euklidesa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 np. w formie schematu blokowego</w:t>
            </w:r>
            <w:r w:rsidR="00D45B1A">
              <w:rPr>
                <w:color w:val="000000" w:themeColor="text1"/>
                <w:sz w:val="20"/>
                <w:szCs w:val="20"/>
              </w:rPr>
              <w:t>,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 xml:space="preserve"> i tłumaczy ich istotę</w:t>
            </w:r>
          </w:p>
        </w:tc>
        <w:tc>
          <w:tcPr>
            <w:tcW w:w="2357" w:type="dxa"/>
          </w:tcPr>
          <w:p w14:paraId="0EAA3479" w14:textId="77777777" w:rsidR="00E610D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analizuje obie metody Euklidesa pod kątem wydajności i szybkości działania dla różnych zestawów zmiennych wejściowych</w:t>
            </w:r>
          </w:p>
        </w:tc>
        <w:tc>
          <w:tcPr>
            <w:tcW w:w="2358" w:type="dxa"/>
          </w:tcPr>
          <w:p w14:paraId="32ABD1A3" w14:textId="77777777" w:rsidR="000B4DF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E7842" w:rsidRPr="002C1CE0">
              <w:rPr>
                <w:color w:val="000000" w:themeColor="text1"/>
                <w:sz w:val="20"/>
                <w:szCs w:val="20"/>
              </w:rPr>
              <w:t>samodzielnie przeprowadza analizę wydajności algorytmu Euklidesa dla różnych danych i przewiduje wyniki swojej analizy</w:t>
            </w:r>
          </w:p>
          <w:p w14:paraId="04961F3A" w14:textId="77777777" w:rsidR="008477B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układa programy w innym niż </w:t>
            </w:r>
            <w:proofErr w:type="spellStart"/>
            <w:r w:rsidR="008477BE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 języku </w:t>
            </w:r>
            <w:r w:rsidR="008477BE" w:rsidRPr="002C1CE0">
              <w:rPr>
                <w:color w:val="000000" w:themeColor="text1"/>
                <w:sz w:val="20"/>
                <w:szCs w:val="20"/>
              </w:rPr>
              <w:lastRenderedPageBreak/>
              <w:t>programowania</w:t>
            </w:r>
          </w:p>
        </w:tc>
      </w:tr>
      <w:tr w:rsidR="000B4DFB" w:rsidRPr="002C1CE0" w14:paraId="74E4BEA5" w14:textId="77777777" w:rsidTr="00AA4717">
        <w:trPr>
          <w:trHeight w:val="20"/>
        </w:trPr>
        <w:tc>
          <w:tcPr>
            <w:tcW w:w="2357" w:type="dxa"/>
          </w:tcPr>
          <w:p w14:paraId="302CC443" w14:textId="77777777" w:rsidR="00142A7D" w:rsidRPr="002C1CE0" w:rsidRDefault="00142A7D" w:rsidP="00FE3E73">
            <w:pPr>
              <w:pStyle w:val="Bezodstpw"/>
              <w:spacing w:after="240"/>
              <w:rPr>
                <w:rStyle w:val="Italic"/>
                <w:i w:val="0"/>
                <w:color w:val="000000" w:themeColor="text1"/>
                <w:sz w:val="20"/>
                <w:szCs w:val="20"/>
              </w:rPr>
            </w:pPr>
            <w:r w:rsidRPr="002C1CE0">
              <w:rPr>
                <w:rStyle w:val="Italic"/>
                <w:i w:val="0"/>
                <w:color w:val="000000" w:themeColor="text1"/>
                <w:sz w:val="20"/>
                <w:szCs w:val="20"/>
              </w:rPr>
              <w:lastRenderedPageBreak/>
              <w:t>Komputer znajduje NWD i NWW, czyli jak ułożyć program na podstawie algorytmu</w:t>
            </w:r>
          </w:p>
          <w:p w14:paraId="40721781" w14:textId="77777777" w:rsidR="002526B3" w:rsidRPr="00FE3E73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73FC8F8B" w14:textId="77777777" w:rsidR="000B4DFB" w:rsidRPr="00FE3E73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142A7D"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357" w:type="dxa"/>
          </w:tcPr>
          <w:p w14:paraId="3B1BC5FA" w14:textId="77777777" w:rsidR="000B4DFB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>omawia działanie jednego z algorytmów (optymalnego lub nieoptymalnego) na podstawie podręcznika lub z pomocą nauczyciela</w:t>
            </w:r>
          </w:p>
        </w:tc>
        <w:tc>
          <w:tcPr>
            <w:tcW w:w="2358" w:type="dxa"/>
          </w:tcPr>
          <w:p w14:paraId="3386D2AD" w14:textId="05B432DE" w:rsidR="0005685E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>omawia istotę i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>znaczenie zmiennych w programie komputerowym</w:t>
            </w:r>
          </w:p>
          <w:p w14:paraId="564CFBEE" w14:textId="77777777" w:rsidR="00000A3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>omawia działanie obu programów obliczających NWD i kojarzy ich fragmenty z fragmentami algorytmów</w:t>
            </w:r>
          </w:p>
        </w:tc>
        <w:tc>
          <w:tcPr>
            <w:tcW w:w="2357" w:type="dxa"/>
          </w:tcPr>
          <w:p w14:paraId="6269C56E" w14:textId="77777777" w:rsidR="00000A3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>samodzielnie układa program wybranej metody i testuje poprawność jego działania</w:t>
            </w:r>
          </w:p>
        </w:tc>
        <w:tc>
          <w:tcPr>
            <w:tcW w:w="2357" w:type="dxa"/>
          </w:tcPr>
          <w:p w14:paraId="0EC8035A" w14:textId="77777777" w:rsidR="000B4DFB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  <w:lang w:eastAsia="pl-PL"/>
              </w:rPr>
              <w:t>samodzielnie układa programy zgodne z obydwoma algorytmami Euklidesa</w:t>
            </w:r>
          </w:p>
          <w:p w14:paraId="2A3546DF" w14:textId="77777777" w:rsidR="00000A3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  <w:lang w:eastAsia="pl-PL"/>
              </w:rPr>
              <w:t>samodzielnie opracowuje sposób wyświetlania danych i wyników</w:t>
            </w:r>
          </w:p>
        </w:tc>
        <w:tc>
          <w:tcPr>
            <w:tcW w:w="2358" w:type="dxa"/>
          </w:tcPr>
          <w:p w14:paraId="58ECB52C" w14:textId="77777777" w:rsidR="008477BE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00A36" w:rsidRPr="00FE3E73">
              <w:rPr>
                <w:color w:val="000000" w:themeColor="text1"/>
                <w:sz w:val="20"/>
                <w:szCs w:val="20"/>
              </w:rPr>
              <w:t>układa samodzielnie program, który wyświetla liczbę realizowanych pętli algorytmu dla tych samych danych</w:t>
            </w:r>
          </w:p>
          <w:p w14:paraId="0BEF42DD" w14:textId="77777777" w:rsidR="000B4DFB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układa programy w innym niż </w:t>
            </w:r>
            <w:proofErr w:type="spellStart"/>
            <w:r w:rsidR="008477BE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 języku programowania</w:t>
            </w:r>
          </w:p>
        </w:tc>
      </w:tr>
      <w:tr w:rsidR="000B4DFB" w:rsidRPr="002C1CE0" w14:paraId="0356E5B9" w14:textId="77777777" w:rsidTr="00AA4717">
        <w:trPr>
          <w:trHeight w:val="20"/>
        </w:trPr>
        <w:tc>
          <w:tcPr>
            <w:tcW w:w="2357" w:type="dxa"/>
          </w:tcPr>
          <w:p w14:paraId="0672C026" w14:textId="77777777" w:rsidR="00142A7D" w:rsidRPr="00FE3E73" w:rsidRDefault="00142A7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Wspólny mianownik, czyli jak program dodaje i skraca ułamki</w:t>
            </w:r>
          </w:p>
          <w:p w14:paraId="7B421D2F" w14:textId="77777777" w:rsidR="002526B3" w:rsidRPr="00FE3E73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32669ACC" w14:textId="77777777" w:rsidR="000B4DFB" w:rsidRPr="00FE3E73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142A7D"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357" w:type="dxa"/>
          </w:tcPr>
          <w:p w14:paraId="254D4E5E" w14:textId="77777777" w:rsidR="0069204F" w:rsidRPr="00FE3E73" w:rsidRDefault="001147C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69204F" w:rsidRPr="00FE3E73">
              <w:rPr>
                <w:color w:val="000000" w:themeColor="text1"/>
                <w:sz w:val="20"/>
                <w:szCs w:val="20"/>
              </w:rPr>
              <w:t>wie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="0069204F" w:rsidRPr="00FE3E73">
              <w:rPr>
                <w:color w:val="000000" w:themeColor="text1"/>
                <w:sz w:val="20"/>
                <w:szCs w:val="20"/>
              </w:rPr>
              <w:t xml:space="preserve"> czym jest badanie warunku w programie i kiedy się je stosuje w kontekście bloków warunkowych algorytmu</w:t>
            </w:r>
          </w:p>
          <w:p w14:paraId="21C41FDA" w14:textId="77777777" w:rsidR="0069204F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69204F" w:rsidRPr="00FE3E73">
              <w:rPr>
                <w:color w:val="000000" w:themeColor="text1"/>
                <w:sz w:val="20"/>
                <w:szCs w:val="20"/>
              </w:rPr>
              <w:t>wie, że istnieją różne typy operatorów i na podstawie podręcznika omawia rolę niektórych z nich</w:t>
            </w:r>
          </w:p>
          <w:p w14:paraId="527BCA55" w14:textId="46EEF32C" w:rsidR="0069204F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omawia rolę NWW i NWD w procesie upraszczania ułamków</w:t>
            </w:r>
          </w:p>
        </w:tc>
        <w:tc>
          <w:tcPr>
            <w:tcW w:w="2358" w:type="dxa"/>
          </w:tcPr>
          <w:p w14:paraId="720E066D" w14:textId="77777777" w:rsidR="00404081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na podstawie znanej metody upraszczania ułamków i z pomocą nauczyciela układa popra</w:t>
            </w:r>
            <w:r w:rsidR="001147CD">
              <w:rPr>
                <w:color w:val="000000" w:themeColor="text1"/>
                <w:sz w:val="20"/>
                <w:szCs w:val="20"/>
              </w:rPr>
              <w:t>w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ny algorytm opisujący tę metodę</w:t>
            </w:r>
          </w:p>
          <w:p w14:paraId="1F1984DA" w14:textId="77777777" w:rsidR="008477BE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na podstawie podręcznika organizuje wprowadzanie i wyprowadzanie wartości ułamków algorytmu upraszczającego ułamki</w:t>
            </w:r>
          </w:p>
        </w:tc>
        <w:tc>
          <w:tcPr>
            <w:tcW w:w="2357" w:type="dxa"/>
          </w:tcPr>
          <w:p w14:paraId="310A5F69" w14:textId="77777777" w:rsidR="00404081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z niewielką pomocą treści z podręcznika układa program upraszczający ułamki i wyłączający części całkowite</w:t>
            </w:r>
          </w:p>
          <w:p w14:paraId="75FB0C2B" w14:textId="77777777" w:rsidR="008477BE" w:rsidRPr="00FE3E73" w:rsidRDefault="008477B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</w:tcPr>
          <w:p w14:paraId="3B0EC356" w14:textId="77777777" w:rsidR="0069204F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FE3E73">
              <w:rPr>
                <w:color w:val="000000" w:themeColor="text1"/>
                <w:sz w:val="20"/>
                <w:szCs w:val="20"/>
              </w:rPr>
              <w:t>samodzielnie układa i testuje dla różnych danych program upraszczający ułamki i wyłączający części całkowite</w:t>
            </w:r>
          </w:p>
        </w:tc>
        <w:tc>
          <w:tcPr>
            <w:tcW w:w="2358" w:type="dxa"/>
          </w:tcPr>
          <w:p w14:paraId="40687B81" w14:textId="77777777" w:rsidR="000B4DFB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układa programy w innym niż </w:t>
            </w:r>
            <w:proofErr w:type="spellStart"/>
            <w:r w:rsidR="008477BE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8477BE" w:rsidRPr="002C1CE0">
              <w:rPr>
                <w:color w:val="000000" w:themeColor="text1"/>
                <w:sz w:val="20"/>
                <w:szCs w:val="20"/>
              </w:rPr>
              <w:t xml:space="preserve"> języku programowania</w:t>
            </w:r>
          </w:p>
        </w:tc>
      </w:tr>
      <w:tr w:rsidR="000B4DFB" w:rsidRPr="002C1CE0" w14:paraId="54EA097D" w14:textId="77777777" w:rsidTr="00AA4717">
        <w:trPr>
          <w:trHeight w:val="20"/>
        </w:trPr>
        <w:tc>
          <w:tcPr>
            <w:tcW w:w="2357" w:type="dxa"/>
          </w:tcPr>
          <w:p w14:paraId="37B7A63A" w14:textId="77777777" w:rsidR="006E5380" w:rsidRPr="00FE3E73" w:rsidRDefault="006E5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Zera, jedynki i wagi, czyli różne reprezentacje liczb</w:t>
            </w:r>
          </w:p>
          <w:p w14:paraId="1B70C581" w14:textId="77777777" w:rsidR="002526B3" w:rsidRPr="002C1CE0" w:rsidRDefault="002526B3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5055B5D0" w14:textId="77777777" w:rsidR="000B4DFB" w:rsidRPr="002C1CE0" w:rsidRDefault="002526B3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Rozdział </w:t>
            </w:r>
            <w:r w:rsidR="006E5380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357" w:type="dxa"/>
          </w:tcPr>
          <w:p w14:paraId="032CBF23" w14:textId="77777777" w:rsidR="009E19C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jakie znaczenie w technice komputerowej mają dwójkowe systemy liczbowe</w:t>
            </w:r>
          </w:p>
          <w:p w14:paraId="66AD5BA2" w14:textId="77777777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korzystając z pomocy nauczyciela lub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lastRenderedPageBreak/>
              <w:t>podręcznika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określa </w:t>
            </w:r>
            <w:r w:rsidR="001147CD" w:rsidRPr="002C1CE0">
              <w:rPr>
                <w:color w:val="000000" w:themeColor="text1"/>
                <w:sz w:val="20"/>
                <w:szCs w:val="20"/>
              </w:rPr>
              <w:t>wag</w:t>
            </w:r>
            <w:r w:rsidR="001147CD">
              <w:rPr>
                <w:color w:val="000000" w:themeColor="text1"/>
                <w:sz w:val="20"/>
                <w:szCs w:val="20"/>
              </w:rPr>
              <w:t>ę</w:t>
            </w:r>
            <w:r w:rsidR="001147CD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poszczególnych bitów w bajcie</w:t>
            </w:r>
          </w:p>
          <w:p w14:paraId="23A13F5B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 xml:space="preserve">umie wykorzystać aplikację </w:t>
            </w:r>
            <w:r w:rsidR="00F00CF8">
              <w:rPr>
                <w:color w:val="000000" w:themeColor="text1"/>
                <w:sz w:val="20"/>
                <w:szCs w:val="20"/>
              </w:rPr>
              <w:t>K</w:t>
            </w:r>
            <w:r w:rsidR="00ED79F4" w:rsidRPr="00F00CF8">
              <w:rPr>
                <w:color w:val="000000" w:themeColor="text1"/>
                <w:sz w:val="20"/>
                <w:szCs w:val="20"/>
              </w:rPr>
              <w:t xml:space="preserve">alkulator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do przedstawiania liczb w różnych systemach liczbowych</w:t>
            </w:r>
          </w:p>
        </w:tc>
        <w:tc>
          <w:tcPr>
            <w:tcW w:w="2358" w:type="dxa"/>
          </w:tcPr>
          <w:p w14:paraId="7C0846F1" w14:textId="77777777" w:rsidR="009E19C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określa system liczbowy na podstawie sposobu zapisu liczby</w:t>
            </w:r>
          </w:p>
          <w:p w14:paraId="6496974A" w14:textId="77777777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samodzielnie określa rolę kodów binarnych w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lastRenderedPageBreak/>
              <w:t>technice komputerowej</w:t>
            </w:r>
          </w:p>
          <w:p w14:paraId="0036E8F3" w14:textId="6156DCB2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jaka jest różnica</w:t>
            </w:r>
            <w:r w:rsidR="001147CD">
              <w:rPr>
                <w:color w:val="000000" w:themeColor="text1"/>
                <w:sz w:val="20"/>
                <w:szCs w:val="20"/>
              </w:rPr>
              <w:t xml:space="preserve">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między jednostkami wielokrotności </w:t>
            </w:r>
            <w:proofErr w:type="spellStart"/>
            <w:r w:rsidR="00A25D99" w:rsidRPr="002C1CE0">
              <w:rPr>
                <w:color w:val="000000" w:themeColor="text1"/>
                <w:sz w:val="20"/>
                <w:szCs w:val="20"/>
              </w:rPr>
              <w:t>bajtu</w:t>
            </w:r>
            <w:proofErr w:type="spellEnd"/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w</w:t>
            </w:r>
            <w:r w:rsidR="00C21FA8">
              <w:rPr>
                <w:color w:val="000000" w:themeColor="text1"/>
                <w:sz w:val="20"/>
                <w:szCs w:val="20"/>
              </w:rPr>
              <w:t>edłu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g norm IEC i SI</w:t>
            </w:r>
          </w:p>
          <w:p w14:paraId="55935771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z pomocą podręcznika definiuje i opisuje systemy (kody) dwójkowe NAKB i U2</w:t>
            </w:r>
          </w:p>
          <w:p w14:paraId="108E677E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na podstawie podręcznika umie opisać metodę zamiany liczby dziesiętnej na postać binarną</w:t>
            </w:r>
          </w:p>
          <w:p w14:paraId="4224FBAE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zna zastosowanie różnych systemów liczbowych w informatyce</w:t>
            </w:r>
          </w:p>
        </w:tc>
        <w:tc>
          <w:tcPr>
            <w:tcW w:w="2357" w:type="dxa"/>
          </w:tcPr>
          <w:p w14:paraId="1FD810D0" w14:textId="77777777" w:rsidR="000B4DF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określa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ile liczb można zapisać za pomocą określonej liczby bitów na podstawie wagi najstarszej z nich</w:t>
            </w:r>
          </w:p>
          <w:p w14:paraId="3F09C3CB" w14:textId="4F7B8ABD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samodzielnie i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poprawnie używa nazw wielokrotności </w:t>
            </w:r>
            <w:proofErr w:type="spellStart"/>
            <w:r w:rsidR="00A25D99" w:rsidRPr="002C1CE0">
              <w:rPr>
                <w:color w:val="000000" w:themeColor="text1"/>
                <w:sz w:val="20"/>
                <w:szCs w:val="20"/>
              </w:rPr>
              <w:t>bajtu</w:t>
            </w:r>
            <w:proofErr w:type="spellEnd"/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 w</w:t>
            </w:r>
            <w:r w:rsidR="00C21FA8">
              <w:rPr>
                <w:color w:val="000000" w:themeColor="text1"/>
                <w:sz w:val="20"/>
                <w:szCs w:val="20"/>
              </w:rPr>
              <w:t>edłu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g norm IEC i SI i omawia różnice pomiędzy nimi</w:t>
            </w:r>
          </w:p>
          <w:p w14:paraId="74A9207A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samodzielnie</w:t>
            </w:r>
            <w:r w:rsidR="00316FF5" w:rsidRPr="002C1CE0">
              <w:rPr>
                <w:color w:val="000000" w:themeColor="text1"/>
                <w:sz w:val="20"/>
                <w:szCs w:val="20"/>
              </w:rPr>
              <w:t xml:space="preserve"> opis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uje metodę zamiany liczby dziesiętnej na postać binarną</w:t>
            </w:r>
          </w:p>
          <w:p w14:paraId="174FF171" w14:textId="77777777" w:rsidR="00ED79F4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 xml:space="preserve">z niewielką pomocą nauczyciela układa program </w:t>
            </w:r>
            <w:r w:rsidR="00ED79F4" w:rsidRPr="00FE3E73">
              <w:rPr>
                <w:color w:val="000000" w:themeColor="text1"/>
                <w:sz w:val="20"/>
                <w:szCs w:val="20"/>
              </w:rPr>
              <w:t>zamieniający liczbę dziesiętną na jej prezentację binarną</w:t>
            </w:r>
          </w:p>
          <w:p w14:paraId="70EE3F1C" w14:textId="518648CE" w:rsidR="00326F8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26F8C" w:rsidRPr="00FE3E73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326F8C" w:rsidRPr="00FE3E73">
              <w:rPr>
                <w:color w:val="000000" w:themeColor="text1"/>
                <w:sz w:val="20"/>
                <w:szCs w:val="20"/>
              </w:rPr>
              <w:t xml:space="preserve"> jak powstają kody o innej niż 10 podstawie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326F8C" w:rsidRPr="00FE3E73">
              <w:rPr>
                <w:color w:val="000000" w:themeColor="text1"/>
                <w:sz w:val="20"/>
                <w:szCs w:val="20"/>
              </w:rPr>
              <w:t xml:space="preserve"> np. szesnastkowy</w:t>
            </w:r>
          </w:p>
        </w:tc>
        <w:tc>
          <w:tcPr>
            <w:tcW w:w="2357" w:type="dxa"/>
          </w:tcPr>
          <w:p w14:paraId="7EF804D0" w14:textId="50CFF527" w:rsidR="009E19C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>odczytuje wartości pojemności nośników w systemie Windows i poprawnie określa je w</w:t>
            </w:r>
            <w:r w:rsidR="00C21FA8">
              <w:rPr>
                <w:color w:val="000000" w:themeColor="text1"/>
                <w:sz w:val="20"/>
                <w:szCs w:val="20"/>
              </w:rPr>
              <w:t>edłu</w:t>
            </w:r>
            <w:r w:rsidR="00A25D99" w:rsidRPr="002C1CE0">
              <w:rPr>
                <w:color w:val="000000" w:themeColor="text1"/>
                <w:sz w:val="20"/>
                <w:szCs w:val="20"/>
              </w:rPr>
              <w:t xml:space="preserve">g norm IEC i SI </w:t>
            </w:r>
          </w:p>
          <w:p w14:paraId="0BDD9248" w14:textId="77777777" w:rsidR="00ED79F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 xml:space="preserve">samodzielnie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lastRenderedPageBreak/>
              <w:t>przedstawia dane liczby w różnych systemach binarnych i dziesiętny</w:t>
            </w:r>
            <w:r w:rsidR="001147CD">
              <w:rPr>
                <w:color w:val="000000" w:themeColor="text1"/>
                <w:sz w:val="20"/>
                <w:szCs w:val="20"/>
              </w:rPr>
              <w:t>ch</w:t>
            </w:r>
          </w:p>
          <w:p w14:paraId="4E418B3A" w14:textId="77777777" w:rsidR="00A25D99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D79F4" w:rsidRPr="002C1CE0">
              <w:rPr>
                <w:color w:val="000000" w:themeColor="text1"/>
                <w:sz w:val="20"/>
                <w:szCs w:val="20"/>
              </w:rPr>
              <w:t>wymienia i omawia przykłady zastosowania różnych systemów liczbowych w informatyce</w:t>
            </w:r>
          </w:p>
          <w:p w14:paraId="43871D51" w14:textId="77777777" w:rsidR="00326F8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26F8C" w:rsidRPr="002C1CE0">
              <w:rPr>
                <w:color w:val="000000" w:themeColor="text1"/>
                <w:sz w:val="20"/>
                <w:szCs w:val="20"/>
              </w:rPr>
              <w:t>samodzielnie zapisuje liczby w kodzie szesnastkowym i określa ich dziesiętną wartość</w:t>
            </w:r>
          </w:p>
          <w:p w14:paraId="317C7FD2" w14:textId="77777777" w:rsidR="00326F8C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26F8C" w:rsidRPr="002C1CE0">
              <w:rPr>
                <w:color w:val="000000" w:themeColor="text1"/>
                <w:sz w:val="20"/>
                <w:szCs w:val="20"/>
              </w:rPr>
              <w:t xml:space="preserve">samodzielnie układa program zamieniający liczbę dziesiętną na jej prezentację binarną w </w:t>
            </w:r>
            <w:proofErr w:type="spellStart"/>
            <w:r w:rsidR="00326F8C" w:rsidRPr="00FE3E73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</w:p>
          <w:p w14:paraId="10407B80" w14:textId="77777777" w:rsidR="00ED79F4" w:rsidRPr="002C1CE0" w:rsidRDefault="00ED79F4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14CE99AC" w14:textId="77777777" w:rsidR="000B4DF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F42D88" w:rsidRPr="002C1CE0">
              <w:rPr>
                <w:color w:val="000000" w:themeColor="text1"/>
                <w:sz w:val="20"/>
                <w:szCs w:val="20"/>
              </w:rPr>
              <w:t xml:space="preserve">układa programy w innym niż </w:t>
            </w:r>
            <w:proofErr w:type="spellStart"/>
            <w:r w:rsidR="00F42D88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F42D88" w:rsidRPr="002C1CE0">
              <w:rPr>
                <w:color w:val="000000" w:themeColor="text1"/>
                <w:sz w:val="20"/>
                <w:szCs w:val="20"/>
              </w:rPr>
              <w:t xml:space="preserve"> języku programowania</w:t>
            </w:r>
          </w:p>
        </w:tc>
      </w:tr>
      <w:tr w:rsidR="006E5380" w:rsidRPr="002C1CE0" w14:paraId="7B050FC8" w14:textId="77777777" w:rsidTr="00AA4717">
        <w:trPr>
          <w:trHeight w:val="20"/>
        </w:trPr>
        <w:tc>
          <w:tcPr>
            <w:tcW w:w="2357" w:type="dxa"/>
          </w:tcPr>
          <w:p w14:paraId="317AEE7B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Cezar szyfruje, czyli jak można zaszyfrować tekst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Pr="00FE3E73">
              <w:rPr>
                <w:color w:val="000000" w:themeColor="text1"/>
                <w:sz w:val="20"/>
                <w:szCs w:val="20"/>
              </w:rPr>
              <w:t xml:space="preserve"> przestawiając litery</w:t>
            </w:r>
          </w:p>
          <w:p w14:paraId="541BB801" w14:textId="77777777" w:rsidR="00BE78BA" w:rsidRPr="00FE3E73" w:rsidRDefault="00BE78BA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466ED79A" w14:textId="77777777" w:rsidR="006E5380" w:rsidRPr="00FE3E73" w:rsidRDefault="006E5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10</w:t>
            </w:r>
          </w:p>
        </w:tc>
        <w:tc>
          <w:tcPr>
            <w:tcW w:w="2357" w:type="dxa"/>
          </w:tcPr>
          <w:p w14:paraId="25521599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omawia cele szyfrowania danych i informacji</w:t>
            </w:r>
          </w:p>
          <w:p w14:paraId="59136293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tłumaczy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na czym polega </w:t>
            </w:r>
            <w:proofErr w:type="spellStart"/>
            <w:r w:rsidR="00C7713A" w:rsidRPr="002C1CE0">
              <w:rPr>
                <w:color w:val="000000" w:themeColor="text1"/>
                <w:sz w:val="20"/>
                <w:szCs w:val="20"/>
              </w:rPr>
              <w:t>podstawieniowy</w:t>
            </w:r>
            <w:proofErr w:type="spellEnd"/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sposób szyfrowania informacji</w:t>
            </w:r>
          </w:p>
          <w:p w14:paraId="57B992FE" w14:textId="77777777" w:rsidR="006E5380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jak odróżnić strony internetowe z szyfrowaną transmisją danych od pozostałych</w:t>
            </w:r>
          </w:p>
        </w:tc>
        <w:tc>
          <w:tcPr>
            <w:tcW w:w="2358" w:type="dxa"/>
          </w:tcPr>
          <w:p w14:paraId="05490234" w14:textId="1E89DC58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na przykładzie tabeli tłumaczy metodę </w:t>
            </w:r>
            <w:proofErr w:type="spellStart"/>
            <w:r w:rsidR="00C7713A" w:rsidRPr="002C1CE0">
              <w:rPr>
                <w:color w:val="000000" w:themeColor="text1"/>
                <w:sz w:val="20"/>
                <w:szCs w:val="20"/>
              </w:rPr>
              <w:t>przestawieniową</w:t>
            </w:r>
            <w:proofErr w:type="spellEnd"/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i umie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zaszyfrować tekst tą metodą</w:t>
            </w:r>
          </w:p>
          <w:p w14:paraId="5CE635E4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omawia </w:t>
            </w:r>
            <w:r w:rsidR="001147CD" w:rsidRPr="002C1CE0">
              <w:rPr>
                <w:color w:val="000000" w:themeColor="text1"/>
                <w:sz w:val="20"/>
                <w:szCs w:val="20"/>
              </w:rPr>
              <w:t xml:space="preserve">metodę szyfrowania szyfrem Cezara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na podstawie rysunku z podręcznika </w:t>
            </w:r>
          </w:p>
          <w:p w14:paraId="06AE6418" w14:textId="77777777" w:rsidR="006E5380" w:rsidRPr="00FE3E73" w:rsidRDefault="006E5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</w:tcPr>
          <w:p w14:paraId="6B428E49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 xml:space="preserve"> na czym polega szyfrowanie szyfrem wieloalfabetowym</w:t>
            </w:r>
          </w:p>
          <w:p w14:paraId="73596EBE" w14:textId="77777777" w:rsidR="00C7713A" w:rsidRPr="002C1CE0" w:rsidRDefault="002D5199" w:rsidP="00FE3E73">
            <w:pPr>
              <w:pStyle w:val="Bezodstpw"/>
              <w:spacing w:before="240"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tłumaczy potrzebę szyfrowania niektórych transmisji w sieci</w:t>
            </w:r>
          </w:p>
          <w:p w14:paraId="48FA6256" w14:textId="77777777" w:rsidR="006E5380" w:rsidRPr="00FE3E73" w:rsidRDefault="006E5380" w:rsidP="00FE3E73">
            <w:pPr>
              <w:pStyle w:val="Bezodstpw"/>
              <w:spacing w:before="240"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7" w:type="dxa"/>
          </w:tcPr>
          <w:p w14:paraId="489B6C10" w14:textId="77777777" w:rsidR="00C7713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samodzielnie układa algorytm dla szyfru Cezara</w:t>
            </w:r>
          </w:p>
          <w:p w14:paraId="0D8D6E18" w14:textId="77777777" w:rsidR="006E5380" w:rsidRPr="00FE3E73" w:rsidRDefault="006E5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05C53EC0" w14:textId="77777777" w:rsidR="006E5380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713A" w:rsidRPr="002C1CE0">
              <w:rPr>
                <w:color w:val="000000" w:themeColor="text1"/>
                <w:sz w:val="20"/>
                <w:szCs w:val="20"/>
              </w:rPr>
              <w:t>samodzielnie układa program komputerowy szyfrujący szyfrem Cezara</w:t>
            </w:r>
          </w:p>
        </w:tc>
      </w:tr>
      <w:tr w:rsidR="000B4DFB" w:rsidRPr="002C1CE0" w14:paraId="5E3E2D53" w14:textId="77777777" w:rsidTr="00AA4717">
        <w:trPr>
          <w:trHeight w:val="20"/>
        </w:trPr>
        <w:tc>
          <w:tcPr>
            <w:tcW w:w="14144" w:type="dxa"/>
            <w:gridSpan w:val="6"/>
          </w:tcPr>
          <w:p w14:paraId="0C3B692A" w14:textId="77777777" w:rsidR="000B4DFB" w:rsidRPr="002C1CE0" w:rsidRDefault="002526B3" w:rsidP="00FE3E73">
            <w:pPr>
              <w:pStyle w:val="Bezodstpw"/>
              <w:spacing w:after="240"/>
              <w:rPr>
                <w:b/>
                <w:color w:val="000000" w:themeColor="text1"/>
                <w:sz w:val="20"/>
                <w:szCs w:val="20"/>
              </w:rPr>
            </w:pPr>
            <w:r w:rsidRPr="002C1CE0">
              <w:rPr>
                <w:b/>
                <w:color w:val="000000" w:themeColor="text1"/>
                <w:sz w:val="20"/>
                <w:szCs w:val="20"/>
              </w:rPr>
              <w:lastRenderedPageBreak/>
              <w:t xml:space="preserve">III. </w:t>
            </w:r>
            <w:r w:rsidR="00BE78BA" w:rsidRPr="002C1CE0">
              <w:rPr>
                <w:b/>
                <w:color w:val="000000" w:themeColor="text1"/>
                <w:sz w:val="20"/>
                <w:szCs w:val="20"/>
              </w:rPr>
              <w:t>Aplikacje komputerowe pomagają w pracy</w:t>
            </w:r>
          </w:p>
        </w:tc>
      </w:tr>
      <w:tr w:rsidR="0040745E" w:rsidRPr="002C1CE0" w14:paraId="7491C42C" w14:textId="77777777" w:rsidTr="00AA4717">
        <w:trPr>
          <w:trHeight w:val="20"/>
        </w:trPr>
        <w:tc>
          <w:tcPr>
            <w:tcW w:w="2357" w:type="dxa"/>
          </w:tcPr>
          <w:p w14:paraId="125DA46B" w14:textId="77777777" w:rsidR="0040745E" w:rsidRPr="002C1CE0" w:rsidRDefault="0040745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Modelujemy, czyli jak projektować obiekty 3D</w:t>
            </w:r>
          </w:p>
          <w:p w14:paraId="2D79597D" w14:textId="77777777" w:rsidR="0040745E" w:rsidRPr="002C1CE0" w:rsidRDefault="0040745E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236AE83A" w14:textId="77777777" w:rsidR="0040745E" w:rsidRPr="002C1CE0" w:rsidRDefault="0040745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1</w:t>
            </w:r>
            <w:r w:rsidR="00BE78BA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357" w:type="dxa"/>
          </w:tcPr>
          <w:p w14:paraId="575BCE6A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03EFB" w:rsidRPr="002C1CE0">
              <w:rPr>
                <w:color w:val="000000" w:themeColor="text1"/>
                <w:sz w:val="20"/>
                <w:szCs w:val="20"/>
              </w:rPr>
              <w:t>wymienia cechy edytorów 3D</w:t>
            </w:r>
          </w:p>
          <w:p w14:paraId="780A8E13" w14:textId="77777777" w:rsidR="00B03EF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03EFB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</w:rPr>
              <w:t>,</w:t>
            </w:r>
            <w:r w:rsidR="00B03EFB" w:rsidRPr="002C1CE0">
              <w:rPr>
                <w:color w:val="000000" w:themeColor="text1"/>
                <w:sz w:val="20"/>
                <w:szCs w:val="20"/>
              </w:rPr>
              <w:t xml:space="preserve"> jak szukać edytorów w chmurze</w:t>
            </w:r>
          </w:p>
        </w:tc>
        <w:tc>
          <w:tcPr>
            <w:tcW w:w="2358" w:type="dxa"/>
          </w:tcPr>
          <w:p w14:paraId="47F95960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korzysta z edytora 3D w chmurze </w:t>
            </w:r>
            <w:r w:rsidR="00F00CF8">
              <w:rPr>
                <w:color w:val="000000" w:themeColor="text1"/>
                <w:sz w:val="20"/>
                <w:szCs w:val="20"/>
                <w:lang w:eastAsia="pl-PL"/>
              </w:rPr>
              <w:t>(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np. </w:t>
            </w:r>
            <w:proofErr w:type="spellStart"/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>Tinkercad</w:t>
            </w:r>
            <w:proofErr w:type="spellEnd"/>
            <w:r w:rsidR="00F00CF8">
              <w:rPr>
                <w:color w:val="000000" w:themeColor="text1"/>
                <w:sz w:val="20"/>
                <w:szCs w:val="20"/>
                <w:lang w:eastAsia="pl-PL"/>
              </w:rPr>
              <w:t>)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w celu przeglądania gotowych projektów</w:t>
            </w:r>
          </w:p>
          <w:p w14:paraId="43E6960F" w14:textId="77777777" w:rsidR="00D4617B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  <w:lang w:eastAsia="pl-PL"/>
              </w:rPr>
              <w:t>,</w:t>
            </w:r>
            <w:r w:rsidR="00D4617B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jak sprawdzić licencję danego projektu</w:t>
            </w:r>
          </w:p>
        </w:tc>
        <w:tc>
          <w:tcPr>
            <w:tcW w:w="2357" w:type="dxa"/>
          </w:tcPr>
          <w:p w14:paraId="0017A3A8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modyfikuje modele w edytorze </w:t>
            </w:r>
            <w:r w:rsidR="001147CD">
              <w:rPr>
                <w:color w:val="000000" w:themeColor="text1"/>
                <w:sz w:val="20"/>
                <w:szCs w:val="20"/>
                <w:lang w:eastAsia="pl-PL"/>
              </w:rPr>
              <w:t>na podstawie</w:t>
            </w:r>
            <w:r w:rsidR="0034294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opis</w:t>
            </w:r>
            <w:r w:rsidR="001147CD">
              <w:rPr>
                <w:color w:val="000000" w:themeColor="text1"/>
                <w:sz w:val="20"/>
                <w:szCs w:val="20"/>
                <w:lang w:eastAsia="pl-PL"/>
              </w:rPr>
              <w:t>u</w:t>
            </w:r>
            <w:r w:rsidR="0034294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z podręcznika</w:t>
            </w:r>
          </w:p>
          <w:p w14:paraId="25EE0E38" w14:textId="77777777" w:rsidR="003429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  <w:lang w:eastAsia="pl-PL"/>
              </w:rPr>
              <w:t>tworzy prosty obiekt 3D na podstawie opisu z podręcznika</w:t>
            </w:r>
          </w:p>
        </w:tc>
        <w:tc>
          <w:tcPr>
            <w:tcW w:w="2357" w:type="dxa"/>
          </w:tcPr>
          <w:p w14:paraId="38A437F0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>samodzielnie i według własnego pomysłu modyfikuje obiekt 3D z chmury</w:t>
            </w:r>
          </w:p>
          <w:p w14:paraId="0F02BF24" w14:textId="54FCC49D" w:rsidR="0034294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>samodzielnie tworzy własny obiekt 3D dla drukarki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 xml:space="preserve"> np. litery powiązane ł</w:t>
            </w:r>
            <w:r w:rsidR="006665E1" w:rsidRPr="002C1CE0">
              <w:rPr>
                <w:color w:val="000000" w:themeColor="text1"/>
                <w:sz w:val="20"/>
                <w:szCs w:val="20"/>
              </w:rPr>
              <w:t>ą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>cznikami</w:t>
            </w:r>
          </w:p>
        </w:tc>
        <w:tc>
          <w:tcPr>
            <w:tcW w:w="2358" w:type="dxa"/>
          </w:tcPr>
          <w:p w14:paraId="776B9075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942" w:rsidRPr="002C1CE0">
              <w:rPr>
                <w:color w:val="000000" w:themeColor="text1"/>
                <w:sz w:val="20"/>
                <w:szCs w:val="20"/>
              </w:rPr>
              <w:t>samodzielnie projektuje i wykonuje obiekty 3D przeznaczone dla drukarki 3D</w:t>
            </w:r>
          </w:p>
        </w:tc>
      </w:tr>
      <w:tr w:rsidR="0040745E" w:rsidRPr="002C1CE0" w14:paraId="17B2EC78" w14:textId="77777777" w:rsidTr="00AA4717">
        <w:trPr>
          <w:trHeight w:val="20"/>
        </w:trPr>
        <w:tc>
          <w:tcPr>
            <w:tcW w:w="2357" w:type="dxa"/>
          </w:tcPr>
          <w:p w14:paraId="171FCCF0" w14:textId="77777777" w:rsidR="0040745E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Wizualizacja pomysłów, czyli projektujemy w edytorze 3D</w:t>
            </w:r>
          </w:p>
          <w:p w14:paraId="3A05DDE4" w14:textId="77777777" w:rsidR="00BE78BA" w:rsidRPr="002C1CE0" w:rsidRDefault="00BE78BA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0E1E5158" w14:textId="77777777" w:rsidR="0040745E" w:rsidRPr="002C1CE0" w:rsidRDefault="0040745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1</w:t>
            </w:r>
            <w:r w:rsidR="00BE78BA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357" w:type="dxa"/>
          </w:tcPr>
          <w:p w14:paraId="3C234475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44D00" w:rsidRPr="002C1CE0">
              <w:rPr>
                <w:color w:val="000000" w:themeColor="text1"/>
                <w:sz w:val="20"/>
                <w:szCs w:val="20"/>
              </w:rPr>
              <w:t xml:space="preserve">umie przeglądać modele w chmurze </w:t>
            </w:r>
            <w:proofErr w:type="spellStart"/>
            <w:r w:rsidR="00B44D00" w:rsidRPr="002C1CE0">
              <w:rPr>
                <w:color w:val="000000" w:themeColor="text1"/>
                <w:sz w:val="20"/>
                <w:szCs w:val="20"/>
              </w:rPr>
              <w:t>SketchUp</w:t>
            </w:r>
            <w:proofErr w:type="spellEnd"/>
          </w:p>
          <w:p w14:paraId="30060BC8" w14:textId="77777777" w:rsidR="00B44D0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44D00" w:rsidRPr="002C1CE0">
              <w:rPr>
                <w:color w:val="000000" w:themeColor="text1"/>
                <w:sz w:val="20"/>
                <w:szCs w:val="20"/>
              </w:rPr>
              <w:t xml:space="preserve">kreśli podstawowe </w:t>
            </w:r>
            <w:r w:rsidR="009627B6" w:rsidRPr="002C1CE0">
              <w:rPr>
                <w:color w:val="000000" w:themeColor="text1"/>
                <w:sz w:val="20"/>
                <w:szCs w:val="20"/>
              </w:rPr>
              <w:t xml:space="preserve">bryły w </w:t>
            </w:r>
            <w:proofErr w:type="spellStart"/>
            <w:r w:rsidR="009627B6" w:rsidRPr="002C1CE0">
              <w:rPr>
                <w:color w:val="000000" w:themeColor="text1"/>
                <w:sz w:val="20"/>
                <w:szCs w:val="20"/>
              </w:rPr>
              <w:t>SketchUp</w:t>
            </w:r>
            <w:proofErr w:type="spellEnd"/>
          </w:p>
        </w:tc>
        <w:tc>
          <w:tcPr>
            <w:tcW w:w="2358" w:type="dxa"/>
          </w:tcPr>
          <w:p w14:paraId="72FEB1DF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9627B6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posługuje się chmurą </w:t>
            </w:r>
            <w:proofErr w:type="spellStart"/>
            <w:r w:rsidR="009627B6" w:rsidRPr="002C1CE0">
              <w:rPr>
                <w:color w:val="000000" w:themeColor="text1"/>
                <w:sz w:val="20"/>
                <w:szCs w:val="20"/>
                <w:lang w:eastAsia="pl-PL"/>
              </w:rPr>
              <w:t>SketchUp</w:t>
            </w:r>
            <w:proofErr w:type="spellEnd"/>
            <w:r w:rsidR="009627B6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i mapą Google w celu zlokalizowania i przeglądania modeli 3D obiektów architektonicznych w swojej okolicy</w:t>
            </w:r>
          </w:p>
        </w:tc>
        <w:tc>
          <w:tcPr>
            <w:tcW w:w="2357" w:type="dxa"/>
          </w:tcPr>
          <w:p w14:paraId="2FFABD63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6665E1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tworzy proste projekty obiektów w edytorze </w:t>
            </w:r>
            <w:proofErr w:type="spellStart"/>
            <w:r w:rsidR="006665E1" w:rsidRPr="002C1CE0">
              <w:rPr>
                <w:color w:val="000000" w:themeColor="text1"/>
                <w:sz w:val="20"/>
                <w:szCs w:val="20"/>
                <w:lang w:eastAsia="pl-PL"/>
              </w:rPr>
              <w:t>SketchUp</w:t>
            </w:r>
            <w:proofErr w:type="spellEnd"/>
          </w:p>
          <w:p w14:paraId="58B35583" w14:textId="000FA703" w:rsidR="006665E1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6665E1" w:rsidRPr="002C1CE0">
              <w:rPr>
                <w:color w:val="000000" w:themeColor="text1"/>
                <w:sz w:val="20"/>
                <w:szCs w:val="20"/>
                <w:lang w:eastAsia="pl-PL"/>
              </w:rPr>
              <w:t>wypełnia modele kolorem, deseniem lub grafiką z pliku</w:t>
            </w:r>
          </w:p>
        </w:tc>
        <w:tc>
          <w:tcPr>
            <w:tcW w:w="2357" w:type="dxa"/>
          </w:tcPr>
          <w:p w14:paraId="72E46AAA" w14:textId="77777777" w:rsidR="006665E1" w:rsidRPr="002C1CE0" w:rsidRDefault="001147CD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6665E1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samodzielnie tworzy obiekty 3D na podstawie zdjęć lub obserwacji obiektów architektonicznych z okolicy swojej szkoły </w:t>
            </w:r>
          </w:p>
        </w:tc>
        <w:tc>
          <w:tcPr>
            <w:tcW w:w="2358" w:type="dxa"/>
          </w:tcPr>
          <w:p w14:paraId="3FDCE110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6665E1" w:rsidRPr="002C1CE0">
              <w:rPr>
                <w:color w:val="000000" w:themeColor="text1"/>
                <w:sz w:val="20"/>
                <w:szCs w:val="20"/>
              </w:rPr>
              <w:t>używa zaawansowanych narz</w:t>
            </w:r>
            <w:r w:rsidR="0079551F" w:rsidRPr="002C1CE0">
              <w:rPr>
                <w:color w:val="000000" w:themeColor="text1"/>
                <w:sz w:val="20"/>
                <w:szCs w:val="20"/>
              </w:rPr>
              <w:t>ę</w:t>
            </w:r>
            <w:r w:rsidR="006665E1" w:rsidRPr="002C1CE0">
              <w:rPr>
                <w:color w:val="000000" w:themeColor="text1"/>
                <w:sz w:val="20"/>
                <w:szCs w:val="20"/>
              </w:rPr>
              <w:t>dzi projektowania 3D</w:t>
            </w:r>
            <w:r w:rsidR="001147CD">
              <w:rPr>
                <w:color w:val="000000" w:themeColor="text1"/>
                <w:sz w:val="20"/>
                <w:szCs w:val="20"/>
              </w:rPr>
              <w:t xml:space="preserve"> </w:t>
            </w:r>
            <w:r w:rsidR="006665E1" w:rsidRPr="002C1CE0">
              <w:rPr>
                <w:color w:val="000000" w:themeColor="text1"/>
                <w:sz w:val="20"/>
                <w:szCs w:val="20"/>
              </w:rPr>
              <w:t>do edycji obiektów architektonicznych</w:t>
            </w:r>
          </w:p>
        </w:tc>
      </w:tr>
      <w:tr w:rsidR="0040745E" w:rsidRPr="002C1CE0" w14:paraId="10771ED9" w14:textId="77777777" w:rsidTr="00AA4717">
        <w:trPr>
          <w:trHeight w:val="20"/>
        </w:trPr>
        <w:tc>
          <w:tcPr>
            <w:tcW w:w="2357" w:type="dxa"/>
          </w:tcPr>
          <w:p w14:paraId="46268046" w14:textId="77777777" w:rsidR="00BE78BA" w:rsidRPr="002C1CE0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>To nie jest trudne, czyli montujemy zdjęcie reklamowe</w:t>
            </w:r>
          </w:p>
          <w:p w14:paraId="4E13DE9C" w14:textId="77777777" w:rsidR="0040745E" w:rsidRPr="002C1CE0" w:rsidRDefault="0040745E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6B4FF710" w14:textId="77777777" w:rsidR="0040745E" w:rsidRPr="002C1CE0" w:rsidRDefault="0040745E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</w:t>
            </w:r>
            <w:r w:rsidR="00BE78BA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13</w:t>
            </w:r>
          </w:p>
        </w:tc>
        <w:tc>
          <w:tcPr>
            <w:tcW w:w="2357" w:type="dxa"/>
          </w:tcPr>
          <w:p w14:paraId="75C60C55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393088" w:rsidRPr="002C1CE0">
              <w:rPr>
                <w:color w:val="000000" w:themeColor="text1"/>
                <w:sz w:val="20"/>
                <w:szCs w:val="20"/>
                <w:lang w:eastAsia="pl-PL"/>
              </w:rPr>
              <w:t>wie</w:t>
            </w:r>
            <w:r w:rsidR="001147CD">
              <w:rPr>
                <w:color w:val="000000" w:themeColor="text1"/>
                <w:sz w:val="20"/>
                <w:szCs w:val="20"/>
                <w:lang w:eastAsia="pl-PL"/>
              </w:rPr>
              <w:t>,</w:t>
            </w:r>
            <w:r w:rsidR="00393088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na czym polega stosowanie warstw i co można dzięki nim osiągnąć</w:t>
            </w:r>
          </w:p>
          <w:p w14:paraId="49D40BE5" w14:textId="77777777" w:rsidR="003930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393088" w:rsidRPr="002C1CE0">
              <w:rPr>
                <w:color w:val="000000" w:themeColor="text1"/>
                <w:sz w:val="20"/>
                <w:szCs w:val="20"/>
                <w:lang w:eastAsia="pl-PL"/>
              </w:rPr>
              <w:t>wymienia kilka nazw edytorów grafiki oferujących mechanizm warstw</w:t>
            </w:r>
          </w:p>
        </w:tc>
        <w:tc>
          <w:tcPr>
            <w:tcW w:w="2358" w:type="dxa"/>
          </w:tcPr>
          <w:p w14:paraId="66D92323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E67A49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zna przeznaczenie podstawowych narzędzi edycyjnych </w:t>
            </w:r>
          </w:p>
          <w:p w14:paraId="3325D27A" w14:textId="558E02C1" w:rsidR="00D365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E67A49" w:rsidRPr="002C1CE0">
              <w:rPr>
                <w:color w:val="000000" w:themeColor="text1"/>
                <w:sz w:val="20"/>
                <w:szCs w:val="20"/>
                <w:lang w:eastAsia="pl-PL"/>
              </w:rPr>
              <w:t>posługuje się podstawowymi narzędziami edycyjnymi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edytora grafiki</w:t>
            </w:r>
            <w:r w:rsidR="00C21FA8">
              <w:rPr>
                <w:color w:val="000000" w:themeColor="text1"/>
                <w:sz w:val="20"/>
                <w:szCs w:val="20"/>
                <w:lang w:eastAsia="pl-PL"/>
              </w:rPr>
              <w:t>,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np. GIMP </w:t>
            </w:r>
          </w:p>
        </w:tc>
        <w:tc>
          <w:tcPr>
            <w:tcW w:w="2357" w:type="dxa"/>
          </w:tcPr>
          <w:p w14:paraId="4D086737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E67A49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na podstawie opisu z podręcznika umie utworzyć 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ulotkę reklamową </w:t>
            </w:r>
          </w:p>
          <w:p w14:paraId="566C7B1A" w14:textId="77777777" w:rsidR="00D365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>wykorzystuje warstwy do wklejania elementów graficznych i tekstu</w:t>
            </w:r>
          </w:p>
          <w:p w14:paraId="23F5B305" w14:textId="440C9934" w:rsidR="00D365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>na podstawie podręcznika przeprowadza podstawową korektę zdjęcia</w:t>
            </w:r>
          </w:p>
        </w:tc>
        <w:tc>
          <w:tcPr>
            <w:tcW w:w="2357" w:type="dxa"/>
          </w:tcPr>
          <w:p w14:paraId="23E194D2" w14:textId="77777777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9551F" w:rsidRPr="002C1CE0">
              <w:rPr>
                <w:color w:val="000000" w:themeColor="text1"/>
                <w:sz w:val="20"/>
                <w:szCs w:val="20"/>
              </w:rPr>
              <w:t xml:space="preserve">samodzielnie tworzy </w:t>
            </w:r>
            <w:r w:rsidR="00D36522" w:rsidRPr="002C1CE0">
              <w:rPr>
                <w:color w:val="000000" w:themeColor="text1"/>
                <w:sz w:val="20"/>
                <w:szCs w:val="20"/>
              </w:rPr>
              <w:t xml:space="preserve">estetyczną </w:t>
            </w:r>
            <w:r w:rsidR="00D36522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ulotkę reklamową </w:t>
            </w:r>
            <w:r w:rsidR="0079551F" w:rsidRPr="002C1CE0">
              <w:rPr>
                <w:color w:val="000000" w:themeColor="text1"/>
                <w:sz w:val="20"/>
                <w:szCs w:val="20"/>
              </w:rPr>
              <w:t>z wykorzystaniem warstw i mechanizmów opisanych w podręczniku</w:t>
            </w:r>
          </w:p>
          <w:p w14:paraId="2016F324" w14:textId="77777777" w:rsidR="00D365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36522" w:rsidRPr="002C1CE0">
              <w:rPr>
                <w:color w:val="000000" w:themeColor="text1"/>
                <w:sz w:val="20"/>
                <w:szCs w:val="20"/>
              </w:rPr>
              <w:t>samodzielnie koryguje niektóre wady zdjęć</w:t>
            </w:r>
          </w:p>
        </w:tc>
        <w:tc>
          <w:tcPr>
            <w:tcW w:w="2358" w:type="dxa"/>
          </w:tcPr>
          <w:p w14:paraId="2B7A5E0F" w14:textId="483F7441" w:rsidR="0040745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9551F" w:rsidRPr="002C1CE0">
              <w:rPr>
                <w:color w:val="000000" w:themeColor="text1"/>
                <w:sz w:val="20"/>
                <w:szCs w:val="20"/>
              </w:rPr>
              <w:t>biegle posługuje się edytorem grafiki rastrowej</w:t>
            </w:r>
            <w:r w:rsidR="00677206" w:rsidRPr="002C1CE0">
              <w:rPr>
                <w:color w:val="000000" w:themeColor="text1"/>
                <w:sz w:val="20"/>
                <w:szCs w:val="20"/>
              </w:rPr>
              <w:t xml:space="preserve"> i tworzy grafikę w</w:t>
            </w:r>
            <w:r w:rsidR="00C21FA8">
              <w:rPr>
                <w:color w:val="000000" w:themeColor="text1"/>
                <w:sz w:val="20"/>
                <w:szCs w:val="20"/>
              </w:rPr>
              <w:t>edłu</w:t>
            </w:r>
            <w:r w:rsidR="00677206" w:rsidRPr="002C1CE0">
              <w:rPr>
                <w:color w:val="000000" w:themeColor="text1"/>
                <w:sz w:val="20"/>
                <w:szCs w:val="20"/>
              </w:rPr>
              <w:t>g własnego projektu</w:t>
            </w:r>
          </w:p>
        </w:tc>
      </w:tr>
      <w:tr w:rsidR="00BE78BA" w:rsidRPr="002C1CE0" w14:paraId="35160ADF" w14:textId="77777777" w:rsidTr="00AA4717">
        <w:trPr>
          <w:trHeight w:val="20"/>
        </w:trPr>
        <w:tc>
          <w:tcPr>
            <w:tcW w:w="2357" w:type="dxa"/>
          </w:tcPr>
          <w:p w14:paraId="44E7238E" w14:textId="77777777" w:rsidR="00BE78BA" w:rsidRPr="002C1CE0" w:rsidRDefault="00BE78BA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Szturmowiec w chmurze, czyli poprawiamy zdjęcia </w:t>
            </w: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w edytorze grafiki rastrowej</w:t>
            </w: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724BC551" w14:textId="77777777" w:rsidR="00BE78BA" w:rsidRPr="002C1CE0" w:rsidRDefault="00BE78BA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5FDDA03F" w14:textId="77777777" w:rsidR="00BE78BA" w:rsidRPr="002C1CE0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14</w:t>
            </w:r>
          </w:p>
        </w:tc>
        <w:tc>
          <w:tcPr>
            <w:tcW w:w="2357" w:type="dxa"/>
          </w:tcPr>
          <w:p w14:paraId="54597969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umie wskazać zastosowanie warstw w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lastRenderedPageBreak/>
              <w:t>procesie edycji zdjęcia</w:t>
            </w:r>
          </w:p>
          <w:p w14:paraId="079399E6" w14:textId="28159B82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sprawnie loguje si</w:t>
            </w:r>
            <w:r w:rsidR="00C21FA8">
              <w:rPr>
                <w:color w:val="000000" w:themeColor="text1"/>
                <w:sz w:val="20"/>
                <w:szCs w:val="20"/>
              </w:rPr>
              <w:t>ę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do chmury z edytorem grafiki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np. pixlr.com</w:t>
            </w:r>
          </w:p>
        </w:tc>
        <w:tc>
          <w:tcPr>
            <w:tcW w:w="2358" w:type="dxa"/>
          </w:tcPr>
          <w:p w14:paraId="4483BD7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zna przeznaczenie podstawowych narzędzi i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lastRenderedPageBreak/>
              <w:t>opcji edytorów grafiki rastrowej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w tym pixlr.com i GIMP</w:t>
            </w:r>
          </w:p>
          <w:p w14:paraId="0D0908F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z pomocą podręcznika posługuje się podstawowymi narzędziami edytora</w:t>
            </w:r>
          </w:p>
          <w:p w14:paraId="2EAA2AE0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umie poprawić kadrowanie zdjęcia przy pomocy edytora</w:t>
            </w:r>
          </w:p>
        </w:tc>
        <w:tc>
          <w:tcPr>
            <w:tcW w:w="2357" w:type="dxa"/>
          </w:tcPr>
          <w:p w14:paraId="513B94D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sprawnie posługuje się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lastRenderedPageBreak/>
              <w:t>edytorem w chmurze</w:t>
            </w:r>
          </w:p>
          <w:p w14:paraId="75CAB2AE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sprawnie posługuje się podstawowymi narzędziami edycyjnymi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w tym stemplem</w:t>
            </w:r>
          </w:p>
          <w:p w14:paraId="7C35B997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reguluje poziom jasności i kontrastu przy pomocy narzędzi edytora</w:t>
            </w:r>
          </w:p>
          <w:p w14:paraId="341DC3C7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korzysta z automatycznych narzędzi poprawiających zdjęcia</w:t>
            </w:r>
          </w:p>
        </w:tc>
        <w:tc>
          <w:tcPr>
            <w:tcW w:w="2357" w:type="dxa"/>
          </w:tcPr>
          <w:p w14:paraId="74EC6EC0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precyzyjnie posługuje się narzędziami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lastRenderedPageBreak/>
              <w:t>edycyjnymi</w:t>
            </w:r>
          </w:p>
          <w:p w14:paraId="2D61A434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skutecznie dokonuje retuszu zdjęcia</w:t>
            </w:r>
          </w:p>
          <w:p w14:paraId="15E51A76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>świadomie i z rozwagą dobiera automatyczne narzędzia do korekty zdjęć</w:t>
            </w:r>
          </w:p>
        </w:tc>
        <w:tc>
          <w:tcPr>
            <w:tcW w:w="2358" w:type="dxa"/>
          </w:tcPr>
          <w:p w14:paraId="1134E3D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sprawnie operuje ustawieniami parametrów 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lastRenderedPageBreak/>
              <w:t>poszczególnych narzędzi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BE78BA" w:rsidRPr="002C1CE0">
              <w:rPr>
                <w:color w:val="000000" w:themeColor="text1"/>
                <w:sz w:val="20"/>
                <w:szCs w:val="20"/>
              </w:rPr>
              <w:t xml:space="preserve"> osiągając bardzo dobre efekty ich zastosowania</w:t>
            </w:r>
          </w:p>
        </w:tc>
      </w:tr>
      <w:tr w:rsidR="00BE78BA" w:rsidRPr="002C1CE0" w14:paraId="0683EF6F" w14:textId="77777777" w:rsidTr="00AA4717">
        <w:trPr>
          <w:trHeight w:val="20"/>
        </w:trPr>
        <w:tc>
          <w:tcPr>
            <w:tcW w:w="2357" w:type="dxa"/>
          </w:tcPr>
          <w:p w14:paraId="29ABDD56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Instrukcja obsługi, czyli tworzymy zaawansowane dokumenty tekstowe</w:t>
            </w:r>
          </w:p>
          <w:p w14:paraId="4156FB4B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40F337ED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15</w:t>
            </w:r>
          </w:p>
        </w:tc>
        <w:tc>
          <w:tcPr>
            <w:tcW w:w="2357" w:type="dxa"/>
          </w:tcPr>
          <w:p w14:paraId="4DB5441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 xml:space="preserve">umie opisać znaczenie i zastosowanie w edycji tekstu pojęć </w:t>
            </w:r>
            <w:r w:rsidR="009D3B6D" w:rsidRPr="00FE3E73">
              <w:rPr>
                <w:i/>
                <w:color w:val="000000" w:themeColor="text1"/>
                <w:sz w:val="20"/>
                <w:szCs w:val="20"/>
              </w:rPr>
              <w:t>akapit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 xml:space="preserve"> i </w:t>
            </w:r>
            <w:r w:rsidR="009D3B6D" w:rsidRPr="00FE3E73">
              <w:rPr>
                <w:i/>
                <w:color w:val="000000" w:themeColor="text1"/>
                <w:sz w:val="20"/>
                <w:szCs w:val="20"/>
              </w:rPr>
              <w:t>konspekt</w:t>
            </w:r>
          </w:p>
          <w:p w14:paraId="3E02A4D0" w14:textId="31E98E30" w:rsidR="009D3B6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używa konspektu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w przykładzie opisanym w podręczniku</w:t>
            </w:r>
          </w:p>
          <w:p w14:paraId="067993B6" w14:textId="77777777" w:rsidR="009D3B6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umie czytać ze zrozumieniem przykładowe instrukcje obsługi</w:t>
            </w:r>
          </w:p>
        </w:tc>
        <w:tc>
          <w:tcPr>
            <w:tcW w:w="2358" w:type="dxa"/>
          </w:tcPr>
          <w:p w14:paraId="01245FE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na podstawie podręcznika tworzy w dokumencie spis treści i konspekt</w:t>
            </w:r>
          </w:p>
          <w:p w14:paraId="6B809A0D" w14:textId="77777777" w:rsidR="009D3B6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omawia cel stosowania podziału dokumentu na kolumny i sekcje</w:t>
            </w:r>
          </w:p>
          <w:p w14:paraId="3FA2E334" w14:textId="77777777" w:rsidR="00AE45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>na podstawie podręcznika omawia zasady tworzenia instrukcji obsługi lub instrukcji BHP</w:t>
            </w:r>
          </w:p>
        </w:tc>
        <w:tc>
          <w:tcPr>
            <w:tcW w:w="2357" w:type="dxa"/>
          </w:tcPr>
          <w:p w14:paraId="66F31848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redaguje tekst z wykorzystaniem podziału dokumentu</w:t>
            </w:r>
          </w:p>
          <w:p w14:paraId="16F76C8F" w14:textId="77777777" w:rsidR="009D3B6D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D3B6D" w:rsidRPr="002C1CE0">
              <w:rPr>
                <w:color w:val="000000" w:themeColor="text1"/>
                <w:sz w:val="20"/>
                <w:szCs w:val="20"/>
              </w:rPr>
              <w:t>z niewielką pomocą wykonuje spis treści i konspekt dokumentu</w:t>
            </w:r>
          </w:p>
          <w:p w14:paraId="2D0C5ABB" w14:textId="5305DB07" w:rsidR="00AE45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>wykorzystując wiedz</w:t>
            </w:r>
            <w:r w:rsidR="00C21FA8">
              <w:rPr>
                <w:color w:val="000000" w:themeColor="text1"/>
                <w:sz w:val="20"/>
                <w:szCs w:val="20"/>
              </w:rPr>
              <w:t>ę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 xml:space="preserve"> z podręcznika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 xml:space="preserve"> opracowuje projekt instrukcji BHP lub instrukcji użytkownika oraz tworzy taki dokument w edytorze</w:t>
            </w:r>
          </w:p>
        </w:tc>
        <w:tc>
          <w:tcPr>
            <w:tcW w:w="2357" w:type="dxa"/>
          </w:tcPr>
          <w:p w14:paraId="4E0174E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>samodzielnie tworzy instrukcję bhp lub instrukcję dla użytkownika wyrobu z wykorzystaniem podziału na kolumny, sekcje oraz wykonując spis treści i konspekt dokumentu</w:t>
            </w:r>
          </w:p>
        </w:tc>
        <w:tc>
          <w:tcPr>
            <w:tcW w:w="2358" w:type="dxa"/>
          </w:tcPr>
          <w:p w14:paraId="28EF7C65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E45DA" w:rsidRPr="002C1CE0">
              <w:rPr>
                <w:color w:val="000000" w:themeColor="text1"/>
                <w:sz w:val="20"/>
                <w:szCs w:val="20"/>
              </w:rPr>
              <w:t>korzysta z alternatywnych do opisanych w podręczniku, edytorów tekstu</w:t>
            </w:r>
          </w:p>
        </w:tc>
      </w:tr>
      <w:tr w:rsidR="00BE78BA" w:rsidRPr="002C1CE0" w14:paraId="39EF1BC2" w14:textId="77777777" w:rsidTr="00AA4717">
        <w:trPr>
          <w:trHeight w:val="20"/>
        </w:trPr>
        <w:tc>
          <w:tcPr>
            <w:tcW w:w="2357" w:type="dxa"/>
          </w:tcPr>
          <w:p w14:paraId="0E852668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Oferty, wizytówki i ulotki, czyli jak wykorzystać aplikacje do tworzenia materiałów reklamowych</w:t>
            </w:r>
          </w:p>
          <w:p w14:paraId="251F1649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34A6B255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Rozdział 16</w:t>
            </w:r>
          </w:p>
        </w:tc>
        <w:tc>
          <w:tcPr>
            <w:tcW w:w="2357" w:type="dxa"/>
          </w:tcPr>
          <w:p w14:paraId="7A14291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2C6276" w:rsidRPr="002C1CE0">
              <w:rPr>
                <w:color w:val="000000" w:themeColor="text1"/>
                <w:sz w:val="20"/>
                <w:szCs w:val="20"/>
              </w:rPr>
              <w:t>umie znaleźć i wczytać do edytora szablon dokumentu</w:t>
            </w:r>
          </w:p>
          <w:p w14:paraId="727A2D40" w14:textId="77777777" w:rsidR="002C6276" w:rsidRPr="002C1CE0" w:rsidRDefault="002C627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5426E9D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C6276" w:rsidRPr="002C1CE0">
              <w:rPr>
                <w:color w:val="000000" w:themeColor="text1"/>
                <w:sz w:val="20"/>
                <w:szCs w:val="20"/>
              </w:rPr>
              <w:t>dokonuje świadomego wyboru szablonu do danego typu dokumentu</w:t>
            </w:r>
          </w:p>
          <w:p w14:paraId="73E66F44" w14:textId="77777777" w:rsidR="002C627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C6276" w:rsidRPr="002C1CE0">
              <w:rPr>
                <w:color w:val="000000" w:themeColor="text1"/>
                <w:sz w:val="20"/>
                <w:szCs w:val="20"/>
              </w:rPr>
              <w:t>tworzy dokument na podstawie szablonu</w:t>
            </w:r>
          </w:p>
        </w:tc>
        <w:tc>
          <w:tcPr>
            <w:tcW w:w="2357" w:type="dxa"/>
          </w:tcPr>
          <w:p w14:paraId="6A477571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C6276" w:rsidRPr="002C1CE0">
              <w:rPr>
                <w:color w:val="000000" w:themeColor="text1"/>
                <w:sz w:val="20"/>
                <w:szCs w:val="20"/>
              </w:rPr>
              <w:t>modyfikuje szablon w edytorze tekstu</w:t>
            </w:r>
          </w:p>
          <w:p w14:paraId="52716610" w14:textId="22B08CFD" w:rsidR="002C627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E6416" w:rsidRPr="002C1CE0">
              <w:rPr>
                <w:color w:val="000000" w:themeColor="text1"/>
                <w:sz w:val="20"/>
                <w:szCs w:val="20"/>
              </w:rPr>
              <w:t>n</w:t>
            </w:r>
            <w:r w:rsidR="00C04933" w:rsidRPr="002C1CE0">
              <w:rPr>
                <w:color w:val="000000" w:themeColor="text1"/>
                <w:sz w:val="20"/>
                <w:szCs w:val="20"/>
              </w:rPr>
              <w:t>a podstawie podręcznika i z wykorzystaniem szablonu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C04933" w:rsidRPr="002C1CE0">
              <w:rPr>
                <w:color w:val="000000" w:themeColor="text1"/>
                <w:sz w:val="20"/>
                <w:szCs w:val="20"/>
              </w:rPr>
              <w:t xml:space="preserve">wykonuje projekt </w:t>
            </w:r>
            <w:r w:rsidR="00C04933" w:rsidRPr="002C1CE0">
              <w:rPr>
                <w:color w:val="000000" w:themeColor="text1"/>
                <w:sz w:val="20"/>
                <w:szCs w:val="20"/>
              </w:rPr>
              <w:lastRenderedPageBreak/>
              <w:t>wizytówki firmowej lub broszury reklamowe</w:t>
            </w:r>
            <w:r w:rsidR="00C21FA8">
              <w:rPr>
                <w:color w:val="000000" w:themeColor="text1"/>
                <w:sz w:val="20"/>
                <w:szCs w:val="20"/>
              </w:rPr>
              <w:t>j</w:t>
            </w:r>
          </w:p>
          <w:p w14:paraId="636550DF" w14:textId="77777777" w:rsidR="00FE641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E6416" w:rsidRPr="002C1CE0">
              <w:rPr>
                <w:color w:val="000000" w:themeColor="text1"/>
                <w:sz w:val="20"/>
                <w:szCs w:val="20"/>
              </w:rPr>
              <w:t>prawidłowo dobiera rodzaj wykresu</w:t>
            </w:r>
          </w:p>
          <w:p w14:paraId="40DC6BC7" w14:textId="77777777" w:rsidR="00C0493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E6416" w:rsidRPr="002C1CE0">
              <w:rPr>
                <w:color w:val="000000" w:themeColor="text1"/>
                <w:sz w:val="20"/>
                <w:szCs w:val="20"/>
              </w:rPr>
              <w:t>przedstawia dane w postaci wykresu</w:t>
            </w:r>
          </w:p>
        </w:tc>
        <w:tc>
          <w:tcPr>
            <w:tcW w:w="2357" w:type="dxa"/>
          </w:tcPr>
          <w:p w14:paraId="631F994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>wykorzystuje szablony do edycji dokumentów</w:t>
            </w:r>
          </w:p>
          <w:p w14:paraId="4E48B095" w14:textId="77777777" w:rsidR="00D907B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 xml:space="preserve">świadomie i prawidłowo dobiera rodzaje wykresów, wykonuje je i umieszcza w dokumencie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lastRenderedPageBreak/>
              <w:t>tekstowym</w:t>
            </w:r>
          </w:p>
          <w:p w14:paraId="55AB11E7" w14:textId="77777777" w:rsidR="00D907B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>modyfikuje formaty wyświetlania wykresów</w:t>
            </w:r>
          </w:p>
          <w:p w14:paraId="480E9432" w14:textId="6A1D7989" w:rsidR="00D907B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>samodzielnie projektuje i wykonuje folder reklamowy z wykorzystaniem pól tekstowych, wstawianych rysunków itp.</w:t>
            </w:r>
          </w:p>
        </w:tc>
        <w:tc>
          <w:tcPr>
            <w:tcW w:w="2358" w:type="dxa"/>
          </w:tcPr>
          <w:p w14:paraId="725820C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D907B3" w:rsidRPr="002C1CE0">
              <w:rPr>
                <w:color w:val="000000" w:themeColor="text1"/>
                <w:sz w:val="20"/>
                <w:szCs w:val="20"/>
              </w:rPr>
              <w:t>samodzielnie tworzy szablony dla różnych dokumentów</w:t>
            </w:r>
          </w:p>
        </w:tc>
      </w:tr>
      <w:tr w:rsidR="00BE78BA" w:rsidRPr="002C1CE0" w14:paraId="6C60244D" w14:textId="77777777" w:rsidTr="00AA4717">
        <w:trPr>
          <w:trHeight w:val="20"/>
        </w:trPr>
        <w:tc>
          <w:tcPr>
            <w:tcW w:w="2357" w:type="dxa"/>
          </w:tcPr>
          <w:p w14:paraId="2508BFD0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Dokumentacja techniczna, czyli jak wykorzystać zaawansowane możliwości edytorów</w:t>
            </w:r>
          </w:p>
          <w:p w14:paraId="5BB35C56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0AEA3DEA" w14:textId="77777777" w:rsidR="00BE78BA" w:rsidRPr="002C1CE0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17</w:t>
            </w:r>
          </w:p>
        </w:tc>
        <w:tc>
          <w:tcPr>
            <w:tcW w:w="2357" w:type="dxa"/>
          </w:tcPr>
          <w:p w14:paraId="5755F859" w14:textId="07CC5C62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wyjaśnia na gotowym przykładzie </w:t>
            </w:r>
            <w:r w:rsidR="00F00CF8">
              <w:rPr>
                <w:color w:val="000000" w:themeColor="text1"/>
                <w:sz w:val="20"/>
                <w:szCs w:val="20"/>
              </w:rPr>
              <w:t>(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F00CF8">
              <w:rPr>
                <w:color w:val="000000" w:themeColor="text1"/>
                <w:sz w:val="20"/>
                <w:szCs w:val="20"/>
              </w:rPr>
              <w:t>)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czym jest rysunek złożeniowy i jakie musi mieć cechy</w:t>
            </w:r>
          </w:p>
          <w:p w14:paraId="18254CF8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których edytorów użyć do wykonania rysunku złożeniowego</w:t>
            </w:r>
          </w:p>
          <w:p w14:paraId="6A068961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umie wklejać do dokumentu ilustracje</w:t>
            </w:r>
          </w:p>
        </w:tc>
        <w:tc>
          <w:tcPr>
            <w:tcW w:w="2358" w:type="dxa"/>
          </w:tcPr>
          <w:p w14:paraId="17D12C6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uzasadnia wprowadzenie w obszernym dokumencie spisu ilustracji</w:t>
            </w:r>
          </w:p>
          <w:p w14:paraId="4EA21170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na podstawie podręcznika tworzy nieskomplikowane rysunki złożeniowe lub instruktarzowe</w:t>
            </w:r>
          </w:p>
          <w:p w14:paraId="3A83C63C" w14:textId="4600C663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popełnia niewielkie błędy edycyjne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np. błędną pespektywę</w:t>
            </w:r>
          </w:p>
        </w:tc>
        <w:tc>
          <w:tcPr>
            <w:tcW w:w="2357" w:type="dxa"/>
          </w:tcPr>
          <w:p w14:paraId="6C58CFC0" w14:textId="7C55F2C5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samodzielnie tworzy nieskomplikowane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rysunki złożeniowe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wykorzystując darmowe oprogramowanie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C21FA8">
              <w:rPr>
                <w:color w:val="000000" w:themeColor="text1"/>
                <w:sz w:val="20"/>
                <w:szCs w:val="20"/>
              </w:rPr>
              <w:t xml:space="preserve">np. </w:t>
            </w:r>
            <w:proofErr w:type="spellStart"/>
            <w:r w:rsidR="00C14350" w:rsidRPr="002C1CE0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</w:p>
          <w:p w14:paraId="2626DE6E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na podstawie podręcznika lub instrukcji Pomocy podpisuje rysunki</w:t>
            </w:r>
            <w:r w:rsidR="00EF6594" w:rsidRPr="002C1CE0">
              <w:rPr>
                <w:color w:val="000000" w:themeColor="text1"/>
                <w:sz w:val="20"/>
                <w:szCs w:val="20"/>
              </w:rPr>
              <w:t xml:space="preserve"> i tabele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w edytorze tekstu i tworzy ich spis</w:t>
            </w:r>
          </w:p>
        </w:tc>
        <w:tc>
          <w:tcPr>
            <w:tcW w:w="2357" w:type="dxa"/>
          </w:tcPr>
          <w:p w14:paraId="3C2FE82B" w14:textId="65ECD338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samodzielnie wykonuje rysunki złożeniowe lub instruktarzowe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>w edytorze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np. </w:t>
            </w:r>
            <w:proofErr w:type="spellStart"/>
            <w:r w:rsidR="00C14350" w:rsidRPr="002C1CE0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</w:p>
          <w:p w14:paraId="14EA9B08" w14:textId="77777777" w:rsidR="00C1435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samodzielnie podpisuje ilustracje </w:t>
            </w:r>
            <w:r w:rsidR="00EF6594" w:rsidRPr="002C1CE0">
              <w:rPr>
                <w:color w:val="000000" w:themeColor="text1"/>
                <w:sz w:val="20"/>
                <w:szCs w:val="20"/>
              </w:rPr>
              <w:t>i tabele oraz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tworzy ich spisy w różnych edytorach</w:t>
            </w:r>
            <w:r w:rsidR="00C639E7">
              <w:rPr>
                <w:color w:val="000000" w:themeColor="text1"/>
                <w:sz w:val="20"/>
                <w:szCs w:val="20"/>
              </w:rPr>
              <w:t>,</w:t>
            </w:r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w tym </w:t>
            </w:r>
            <w:proofErr w:type="spellStart"/>
            <w:r w:rsidR="00C14350" w:rsidRPr="002C1CE0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  <w:r w:rsidR="00C14350" w:rsidRPr="002C1CE0">
              <w:rPr>
                <w:color w:val="000000" w:themeColor="text1"/>
                <w:sz w:val="20"/>
                <w:szCs w:val="20"/>
              </w:rPr>
              <w:t xml:space="preserve"> i Word</w:t>
            </w:r>
          </w:p>
          <w:p w14:paraId="074A3A7B" w14:textId="77777777" w:rsidR="00C14350" w:rsidRPr="002C1CE0" w:rsidRDefault="00C1435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45B2397B" w14:textId="77777777" w:rsidR="00C14350" w:rsidRPr="002C1CE0" w:rsidRDefault="00C1435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6153F162" w14:textId="084F679B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F6594" w:rsidRPr="002C1CE0">
              <w:rPr>
                <w:color w:val="000000" w:themeColor="text1"/>
                <w:sz w:val="20"/>
                <w:szCs w:val="20"/>
              </w:rPr>
              <w:t>do tworzenia rysunków złożeniowych wykorzystuje inne edytory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EF6594" w:rsidRPr="002C1CE0">
              <w:rPr>
                <w:color w:val="000000" w:themeColor="text1"/>
                <w:sz w:val="20"/>
                <w:szCs w:val="20"/>
              </w:rPr>
              <w:t xml:space="preserve"> np. Corel</w:t>
            </w:r>
          </w:p>
        </w:tc>
      </w:tr>
      <w:tr w:rsidR="00BE78BA" w:rsidRPr="002C1CE0" w14:paraId="460E3A9E" w14:textId="77777777" w:rsidTr="00AA4717">
        <w:trPr>
          <w:trHeight w:val="20"/>
        </w:trPr>
        <w:tc>
          <w:tcPr>
            <w:tcW w:w="2357" w:type="dxa"/>
          </w:tcPr>
          <w:p w14:paraId="3F5D86CC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Z sieci do tabeli, czyli jak interpretować dane w arkuszu kalkulacyjnym</w:t>
            </w:r>
          </w:p>
          <w:p w14:paraId="02091E73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32E1C931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18</w:t>
            </w:r>
          </w:p>
        </w:tc>
        <w:tc>
          <w:tcPr>
            <w:tcW w:w="2357" w:type="dxa"/>
          </w:tcPr>
          <w:p w14:paraId="1AF0251D" w14:textId="6946587C" w:rsidR="00BE78BA" w:rsidRPr="00FE3E73" w:rsidRDefault="002D5199" w:rsidP="00FE3E73">
            <w:pPr>
              <w:pStyle w:val="Bezodstpw"/>
              <w:spacing w:after="240"/>
              <w:rPr>
                <w:rStyle w:val="Italic"/>
                <w:i w:val="0"/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D4471" w:rsidRPr="00FE3E73">
              <w:rPr>
                <w:color w:val="000000" w:themeColor="text1"/>
                <w:sz w:val="20"/>
                <w:szCs w:val="20"/>
              </w:rPr>
              <w:t>zna adresy stron urzędów państwowych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CD4471" w:rsidRPr="00FE3E73">
              <w:rPr>
                <w:color w:val="000000" w:themeColor="text1"/>
                <w:sz w:val="20"/>
                <w:szCs w:val="20"/>
              </w:rPr>
              <w:t xml:space="preserve"> na których można znaleźć dane o gospodarce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CD4471" w:rsidRPr="00FE3E73">
              <w:rPr>
                <w:color w:val="000000" w:themeColor="text1"/>
                <w:sz w:val="20"/>
                <w:szCs w:val="20"/>
              </w:rPr>
              <w:t xml:space="preserve"> np. GUS </w:t>
            </w:r>
            <w:r w:rsidR="00CD4471" w:rsidRPr="00FE3E73">
              <w:rPr>
                <w:rStyle w:val="Italic"/>
                <w:i w:val="0"/>
                <w:color w:val="000000" w:themeColor="text1"/>
                <w:sz w:val="20"/>
                <w:szCs w:val="20"/>
              </w:rPr>
              <w:t>stat.gov.pl</w:t>
            </w:r>
          </w:p>
          <w:p w14:paraId="09CC7885" w14:textId="77777777" w:rsidR="00B130B1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130B1" w:rsidRPr="00FE3E73">
              <w:rPr>
                <w:color w:val="000000" w:themeColor="text1"/>
                <w:sz w:val="20"/>
                <w:szCs w:val="20"/>
              </w:rPr>
              <w:t>umie znaleźć tabele z danymi na wybrany temat</w:t>
            </w:r>
          </w:p>
        </w:tc>
        <w:tc>
          <w:tcPr>
            <w:tcW w:w="2358" w:type="dxa"/>
          </w:tcPr>
          <w:p w14:paraId="04383586" w14:textId="4ABD6935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130B1" w:rsidRPr="00FE3E73">
              <w:rPr>
                <w:color w:val="000000" w:themeColor="text1"/>
                <w:sz w:val="20"/>
                <w:szCs w:val="20"/>
              </w:rPr>
              <w:t>na podstawie opisu importuje tabele ze stron internetowych i umieszcza je w arkuszu kalkulacyjnym</w:t>
            </w:r>
          </w:p>
          <w:p w14:paraId="7B6A19C9" w14:textId="77777777" w:rsidR="00B130B1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 xml:space="preserve">na podstawie opisu modyfikuje wykresy ilustrujące importowane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lastRenderedPageBreak/>
              <w:t>dane</w:t>
            </w:r>
          </w:p>
          <w:p w14:paraId="306C387E" w14:textId="77777777" w:rsidR="00AD32F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na podstawie opisu czynności sporządza kosztorys w arkuszu kalkulacyjnym</w:t>
            </w:r>
          </w:p>
        </w:tc>
        <w:tc>
          <w:tcPr>
            <w:tcW w:w="2357" w:type="dxa"/>
          </w:tcPr>
          <w:p w14:paraId="42C01902" w14:textId="6663BEB6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 xml:space="preserve">samodzielnie importuje dane z tabel z </w:t>
            </w:r>
            <w:proofErr w:type="spellStart"/>
            <w:r w:rsidR="00C21FA8">
              <w:rPr>
                <w:color w:val="000000" w:themeColor="text1"/>
                <w:sz w:val="20"/>
                <w:szCs w:val="20"/>
              </w:rPr>
              <w:t>i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nternetu</w:t>
            </w:r>
            <w:proofErr w:type="spellEnd"/>
          </w:p>
          <w:p w14:paraId="5E8C3665" w14:textId="77777777" w:rsidR="00AD32F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samodzielnie dobiera i sporządza na podstawie importowanych danych wizualizację w postaci wykresów</w:t>
            </w:r>
          </w:p>
          <w:p w14:paraId="440FA445" w14:textId="77777777" w:rsidR="00AD32F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 xml:space="preserve">na podstawie opisu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lastRenderedPageBreak/>
              <w:t>wykorzystuje mechanizmy wypełniania komórek i ustawienia danych w a</w:t>
            </w:r>
            <w:r w:rsidR="00702686" w:rsidRPr="00FE3E73">
              <w:rPr>
                <w:color w:val="000000" w:themeColor="text1"/>
                <w:sz w:val="20"/>
                <w:szCs w:val="20"/>
              </w:rPr>
              <w:t>rk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uszu</w:t>
            </w:r>
          </w:p>
        </w:tc>
        <w:tc>
          <w:tcPr>
            <w:tcW w:w="2357" w:type="dxa"/>
          </w:tcPr>
          <w:p w14:paraId="271DD444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samodzielnie tworzy kosztorys w arkuszu kalkulacyjnym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 xml:space="preserve"> wykorzystując mechanizmy wprowadzania danych i formatowania komórek</w:t>
            </w:r>
          </w:p>
        </w:tc>
        <w:tc>
          <w:tcPr>
            <w:tcW w:w="2358" w:type="dxa"/>
          </w:tcPr>
          <w:p w14:paraId="3E650F71" w14:textId="1B984C52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>samodzielnie wykonuje dowolne arkusze dotyczące najczęściej wykonywanych operacji finansowych w firmie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AD32F6" w:rsidRPr="00FE3E73">
              <w:rPr>
                <w:color w:val="000000" w:themeColor="text1"/>
                <w:sz w:val="20"/>
                <w:szCs w:val="20"/>
              </w:rPr>
              <w:t xml:space="preserve"> np. obliczeń podatków, zarobków itp.</w:t>
            </w:r>
          </w:p>
        </w:tc>
      </w:tr>
      <w:tr w:rsidR="00BE78BA" w:rsidRPr="002C1CE0" w14:paraId="499B446F" w14:textId="77777777" w:rsidTr="00AA4717">
        <w:trPr>
          <w:trHeight w:val="20"/>
        </w:trPr>
        <w:tc>
          <w:tcPr>
            <w:tcW w:w="2357" w:type="dxa"/>
          </w:tcPr>
          <w:p w14:paraId="2AEB8DB3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Kalkulujemy, czyli jak wykorzystać arkusz kalkulacyjny w zarządzaniu finansami</w:t>
            </w:r>
          </w:p>
          <w:p w14:paraId="29A7DEC0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2819339C" w14:textId="77777777" w:rsidR="00BE78BA" w:rsidRPr="00FE3E73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19</w:t>
            </w:r>
          </w:p>
        </w:tc>
        <w:tc>
          <w:tcPr>
            <w:tcW w:w="2357" w:type="dxa"/>
          </w:tcPr>
          <w:p w14:paraId="69DDA290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02686" w:rsidRPr="00FE3E73">
              <w:rPr>
                <w:color w:val="000000" w:themeColor="text1"/>
                <w:sz w:val="20"/>
                <w:szCs w:val="20"/>
              </w:rPr>
              <w:t>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702686" w:rsidRPr="00FE3E73">
              <w:rPr>
                <w:color w:val="000000" w:themeColor="text1"/>
                <w:sz w:val="20"/>
                <w:szCs w:val="20"/>
              </w:rPr>
              <w:t xml:space="preserve"> czym jest podatek VAT i jak się go oblicza</w:t>
            </w:r>
          </w:p>
          <w:p w14:paraId="76B265AC" w14:textId="77777777" w:rsidR="0070268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02686" w:rsidRPr="00FE3E73">
              <w:rPr>
                <w:color w:val="000000" w:themeColor="text1"/>
                <w:sz w:val="20"/>
                <w:szCs w:val="20"/>
              </w:rPr>
              <w:t>używa gotowego arkusza lub strony internetowej (kalkulatora VAT) do obliczenia podatku</w:t>
            </w:r>
          </w:p>
        </w:tc>
        <w:tc>
          <w:tcPr>
            <w:tcW w:w="2358" w:type="dxa"/>
          </w:tcPr>
          <w:p w14:paraId="34F35EE3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>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 xml:space="preserve"> czym jest lista rozwijana i umie się nią posługiwać</w:t>
            </w:r>
          </w:p>
          <w:p w14:paraId="778BF76A" w14:textId="3CB4B776" w:rsidR="00132EB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>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 xml:space="preserve"> na czym polega symulacja finansowa i umie posługiwać się prostymi arkuszami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 xml:space="preserve"> np. do planowania kosztów usługi</w:t>
            </w:r>
          </w:p>
          <w:p w14:paraId="4F9F8C40" w14:textId="77777777" w:rsidR="00DC2519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C2519" w:rsidRPr="00FE3E73">
              <w:rPr>
                <w:color w:val="000000" w:themeColor="text1"/>
                <w:sz w:val="20"/>
                <w:szCs w:val="20"/>
              </w:rPr>
              <w:t>korzysta z Pomocy arkusza</w:t>
            </w:r>
          </w:p>
        </w:tc>
        <w:tc>
          <w:tcPr>
            <w:tcW w:w="2357" w:type="dxa"/>
          </w:tcPr>
          <w:p w14:paraId="36D45F13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>na podstawie opisu tworzy w arkuszu kalkulator obliczający podatek VAT</w:t>
            </w:r>
          </w:p>
          <w:p w14:paraId="0C501DFE" w14:textId="77777777" w:rsidR="00132EB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>umie wyjaśnić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132EB6" w:rsidRPr="00FE3E73">
              <w:rPr>
                <w:color w:val="000000" w:themeColor="text1"/>
                <w:sz w:val="20"/>
                <w:szCs w:val="20"/>
              </w:rPr>
              <w:t xml:space="preserve"> na czym polega działanie formuły warunkowej w arkuszu kalkulacyjnym i w jakim celu się ją stosuje</w:t>
            </w:r>
          </w:p>
          <w:p w14:paraId="789B54B0" w14:textId="77777777" w:rsidR="00132EB6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DC2519" w:rsidRPr="00FE3E73">
              <w:rPr>
                <w:color w:val="000000" w:themeColor="text1"/>
                <w:sz w:val="20"/>
                <w:szCs w:val="20"/>
              </w:rPr>
              <w:t>na podstawie gotowego przykładu tłumaczy działanie formuły zaokrąglającej kwoty do 2 miejsca po przecinku</w:t>
            </w:r>
          </w:p>
        </w:tc>
        <w:tc>
          <w:tcPr>
            <w:tcW w:w="2357" w:type="dxa"/>
          </w:tcPr>
          <w:p w14:paraId="7A0CE5B6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31587" w:rsidRPr="00FE3E73">
              <w:rPr>
                <w:color w:val="000000" w:themeColor="text1"/>
                <w:sz w:val="20"/>
                <w:szCs w:val="20"/>
              </w:rPr>
              <w:t>samodzielnie przygotowuje arkusz do obliczeń podatków z uwzględnieniem zaokrągleń kwot</w:t>
            </w:r>
          </w:p>
          <w:p w14:paraId="5BD56808" w14:textId="77777777" w:rsidR="00E31587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31587" w:rsidRPr="00FE3E73">
              <w:rPr>
                <w:color w:val="000000" w:themeColor="text1"/>
                <w:sz w:val="20"/>
                <w:szCs w:val="20"/>
              </w:rPr>
              <w:t>samodzielnie opracowuje arkusz do symulacji kosztów usług wraz z potrzebnymi materiałami</w:t>
            </w:r>
          </w:p>
        </w:tc>
        <w:tc>
          <w:tcPr>
            <w:tcW w:w="2358" w:type="dxa"/>
          </w:tcPr>
          <w:p w14:paraId="2504F0EC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31587" w:rsidRPr="00FE3E73">
              <w:rPr>
                <w:color w:val="000000" w:themeColor="text1"/>
                <w:sz w:val="20"/>
                <w:szCs w:val="20"/>
              </w:rPr>
              <w:t>samodzielnie opracowuje w arkuszu symulacje różnych usług i zakupów itp.</w:t>
            </w:r>
          </w:p>
        </w:tc>
      </w:tr>
      <w:tr w:rsidR="00BE78BA" w:rsidRPr="002C1CE0" w14:paraId="5BADD671" w14:textId="77777777" w:rsidTr="00AA4717">
        <w:trPr>
          <w:trHeight w:val="20"/>
        </w:trPr>
        <w:tc>
          <w:tcPr>
            <w:tcW w:w="2357" w:type="dxa"/>
          </w:tcPr>
          <w:p w14:paraId="649D20BA" w14:textId="77777777" w:rsidR="00BE78BA" w:rsidRPr="00FE3E73" w:rsidRDefault="00201E0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Reklama jest ważna, czyli jak samodzielnie wykonać atrakcyjną prezentację</w:t>
            </w:r>
          </w:p>
          <w:p w14:paraId="7AFD6791" w14:textId="77777777" w:rsidR="00201E06" w:rsidRPr="00FE3E73" w:rsidRDefault="00201E0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667B2A5F" w14:textId="77777777" w:rsidR="00201E06" w:rsidRPr="00FE3E73" w:rsidRDefault="00201E0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20</w:t>
            </w:r>
          </w:p>
        </w:tc>
        <w:tc>
          <w:tcPr>
            <w:tcW w:w="2357" w:type="dxa"/>
          </w:tcPr>
          <w:p w14:paraId="1E1572BA" w14:textId="77777777" w:rsidR="00FF5FE3" w:rsidRPr="002C1CE0" w:rsidRDefault="005F273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zna znaczenia dobrze zaplanowanej prezentacji</w:t>
            </w:r>
          </w:p>
          <w:p w14:paraId="37DF18D8" w14:textId="77777777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umie uruchamiać prezentację</w:t>
            </w:r>
          </w:p>
          <w:p w14:paraId="04C8F70E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zna znaczenie scenariusza prezentacji dla jej skuteczności</w:t>
            </w:r>
          </w:p>
        </w:tc>
        <w:tc>
          <w:tcPr>
            <w:tcW w:w="2358" w:type="dxa"/>
          </w:tcPr>
          <w:p w14:paraId="2CBA8CBC" w14:textId="77777777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na podstawie gotowego grafu </w:t>
            </w:r>
            <w:r w:rsidR="00F00CF8">
              <w:rPr>
                <w:color w:val="000000" w:themeColor="text1"/>
                <w:sz w:val="20"/>
                <w:szCs w:val="20"/>
              </w:rPr>
              <w:t>(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F00CF8">
              <w:rPr>
                <w:color w:val="000000" w:themeColor="text1"/>
                <w:sz w:val="20"/>
                <w:szCs w:val="20"/>
              </w:rPr>
              <w:t>)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omawia czynniki wpływające na jakość scenariusza prezentacji</w:t>
            </w:r>
          </w:p>
          <w:p w14:paraId="0BB5C810" w14:textId="7BEF0341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wie, że prezentacj</w:t>
            </w:r>
            <w:r w:rsidR="005F273A">
              <w:rPr>
                <w:color w:val="000000" w:themeColor="text1"/>
                <w:sz w:val="20"/>
                <w:szCs w:val="20"/>
              </w:rPr>
              <w:t>ę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można wykonać za pomocą różnych programów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w tym w chmurze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np. prezi.com</w:t>
            </w:r>
          </w:p>
          <w:p w14:paraId="57C8D764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jak znaleźć i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lastRenderedPageBreak/>
              <w:t>importować szablony prezentacji</w:t>
            </w:r>
          </w:p>
        </w:tc>
        <w:tc>
          <w:tcPr>
            <w:tcW w:w="2357" w:type="dxa"/>
          </w:tcPr>
          <w:p w14:paraId="4EFBFF67" w14:textId="77777777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na podstawie opisu umie założyć darmowe konto w prezi.com i wie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0D0DAE">
              <w:rPr>
                <w:color w:val="000000" w:themeColor="text1"/>
                <w:sz w:val="20"/>
                <w:szCs w:val="20"/>
              </w:rPr>
              <w:t xml:space="preserve">jakie ma zastosowania </w:t>
            </w:r>
          </w:p>
          <w:p w14:paraId="3481F7B9" w14:textId="1B5CC934" w:rsidR="00FF5F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układa scenariusz prezentacji na zadany temat</w:t>
            </w:r>
            <w:r w:rsidR="00C21FA8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np. dotyczący zawodu</w:t>
            </w:r>
            <w:r w:rsidR="005F273A">
              <w:rPr>
                <w:color w:val="000000" w:themeColor="text1"/>
                <w:sz w:val="20"/>
                <w:szCs w:val="20"/>
              </w:rPr>
              <w:t>,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w którym się kształci</w:t>
            </w:r>
          </w:p>
          <w:p w14:paraId="79093DDC" w14:textId="4A9ACAF8" w:rsidR="00FF5FE3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z niewielką pomocą, na podstawie scenariusza,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tworzy prezentacje w programie </w:t>
            </w:r>
            <w:proofErr w:type="spellStart"/>
            <w:r w:rsidR="00FF5FE3" w:rsidRPr="002C1CE0">
              <w:rPr>
                <w:color w:val="000000" w:themeColor="text1"/>
                <w:sz w:val="20"/>
                <w:szCs w:val="20"/>
              </w:rPr>
              <w:t>LibreOffice</w:t>
            </w:r>
            <w:proofErr w:type="spellEnd"/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FF5FE3" w:rsidRPr="00FE3E73">
              <w:rPr>
                <w:color w:val="000000" w:themeColor="text1"/>
                <w:sz w:val="20"/>
                <w:szCs w:val="20"/>
              </w:rPr>
              <w:t>Impress</w:t>
            </w:r>
            <w:proofErr w:type="spellEnd"/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FF5FE3" w:rsidRPr="00FE3E73">
              <w:rPr>
                <w:color w:val="000000" w:themeColor="text1"/>
                <w:sz w:val="20"/>
                <w:szCs w:val="20"/>
              </w:rPr>
              <w:t>z wykorzystaniem różnych elementów medialnych</w:t>
            </w:r>
          </w:p>
          <w:p w14:paraId="72970FF6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FE3E73">
              <w:rPr>
                <w:color w:val="000000" w:themeColor="text1"/>
                <w:sz w:val="20"/>
                <w:szCs w:val="20"/>
              </w:rPr>
              <w:t>na podstawie opisu tworzy nieskomplikowaną prezentacj</w:t>
            </w:r>
            <w:r w:rsidR="005F273A">
              <w:rPr>
                <w:color w:val="000000" w:themeColor="text1"/>
                <w:sz w:val="20"/>
                <w:szCs w:val="20"/>
              </w:rPr>
              <w:t>ę</w:t>
            </w:r>
            <w:r w:rsidR="00FF5FE3" w:rsidRPr="00FE3E73">
              <w:rPr>
                <w:color w:val="000000" w:themeColor="text1"/>
                <w:sz w:val="20"/>
                <w:szCs w:val="20"/>
              </w:rPr>
              <w:t xml:space="preserve"> w chmurze prezi.com</w:t>
            </w:r>
          </w:p>
        </w:tc>
        <w:tc>
          <w:tcPr>
            <w:tcW w:w="2357" w:type="dxa"/>
          </w:tcPr>
          <w:p w14:paraId="284C5810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>samodzielnie tworzy scenariusz prezentacji na dany temat i na jego podstawie prezentacj</w:t>
            </w:r>
            <w:r w:rsidR="000D0DAE">
              <w:rPr>
                <w:color w:val="000000" w:themeColor="text1"/>
                <w:sz w:val="20"/>
                <w:szCs w:val="20"/>
              </w:rPr>
              <w:t>ę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 w programie </w:t>
            </w:r>
            <w:proofErr w:type="spellStart"/>
            <w:r w:rsidR="00FF5FE3" w:rsidRPr="00FE3E73">
              <w:rPr>
                <w:color w:val="000000" w:themeColor="text1"/>
                <w:sz w:val="20"/>
                <w:szCs w:val="20"/>
              </w:rPr>
              <w:t>Impress</w:t>
            </w:r>
            <w:proofErr w:type="spellEnd"/>
            <w:r w:rsidR="00FF5FE3" w:rsidRPr="00FE3E73">
              <w:rPr>
                <w:color w:val="000000" w:themeColor="text1"/>
                <w:sz w:val="20"/>
                <w:szCs w:val="20"/>
              </w:rPr>
              <w:t xml:space="preserve"> lub prezi.com</w:t>
            </w:r>
          </w:p>
        </w:tc>
        <w:tc>
          <w:tcPr>
            <w:tcW w:w="2358" w:type="dxa"/>
          </w:tcPr>
          <w:p w14:paraId="13DB35DB" w14:textId="77777777" w:rsidR="00BE78BA" w:rsidRPr="00FE3E73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F5FE3" w:rsidRPr="002C1CE0">
              <w:rPr>
                <w:color w:val="000000" w:themeColor="text1"/>
                <w:sz w:val="20"/>
                <w:szCs w:val="20"/>
              </w:rPr>
              <w:t xml:space="preserve">samodzielnie tworzy szablony w prezi.com i </w:t>
            </w:r>
            <w:proofErr w:type="spellStart"/>
            <w:r w:rsidR="00FF5FE3" w:rsidRPr="002C1CE0">
              <w:rPr>
                <w:color w:val="000000" w:themeColor="text1"/>
                <w:sz w:val="20"/>
                <w:szCs w:val="20"/>
              </w:rPr>
              <w:t>Impress</w:t>
            </w:r>
            <w:proofErr w:type="spellEnd"/>
          </w:p>
        </w:tc>
      </w:tr>
      <w:tr w:rsidR="0029065F" w:rsidRPr="002C1CE0" w14:paraId="606D44FE" w14:textId="77777777" w:rsidTr="00AA4717">
        <w:trPr>
          <w:trHeight w:val="20"/>
        </w:trPr>
        <w:tc>
          <w:tcPr>
            <w:tcW w:w="14144" w:type="dxa"/>
            <w:gridSpan w:val="6"/>
          </w:tcPr>
          <w:p w14:paraId="37089C9F" w14:textId="77777777" w:rsidR="0029065F" w:rsidRPr="00FE3E73" w:rsidRDefault="0029065F" w:rsidP="00FE3E73">
            <w:pPr>
              <w:pStyle w:val="Bezodstpw"/>
              <w:spacing w:after="240"/>
              <w:rPr>
                <w:b/>
                <w:color w:val="000000" w:themeColor="text1"/>
                <w:sz w:val="20"/>
                <w:szCs w:val="20"/>
              </w:rPr>
            </w:pPr>
            <w:r w:rsidRPr="00FE3E73">
              <w:rPr>
                <w:b/>
                <w:color w:val="000000" w:themeColor="text1"/>
                <w:sz w:val="20"/>
                <w:szCs w:val="20"/>
              </w:rPr>
              <w:t>IV. Peryferia pomagają w pracy zawodowej</w:t>
            </w:r>
          </w:p>
        </w:tc>
      </w:tr>
      <w:tr w:rsidR="0029065F" w:rsidRPr="002C1CE0" w14:paraId="2FA2444F" w14:textId="77777777" w:rsidTr="00AA4717">
        <w:trPr>
          <w:trHeight w:val="20"/>
        </w:trPr>
        <w:tc>
          <w:tcPr>
            <w:tcW w:w="2357" w:type="dxa"/>
          </w:tcPr>
          <w:p w14:paraId="5AFCBE2E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Jak to wykorzystać, czyli peryferia komputerowe ułatwiają pracę</w:t>
            </w:r>
          </w:p>
          <w:p w14:paraId="2D18D8DB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2D4423D9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21</w:t>
            </w:r>
          </w:p>
        </w:tc>
        <w:tc>
          <w:tcPr>
            <w:tcW w:w="2357" w:type="dxa"/>
          </w:tcPr>
          <w:p w14:paraId="2A2010F4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 xml:space="preserve"> co oznacza skrót OCR i do czego służy program zaliczany do klasy programów OCR</w:t>
            </w:r>
          </w:p>
          <w:p w14:paraId="2B37214E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wymienia niektóre przypadki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 xml:space="preserve"> w których stosuje się OCR</w:t>
            </w:r>
          </w:p>
          <w:p w14:paraId="7D057DCE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 xml:space="preserve"> do czego służy skaner</w:t>
            </w:r>
          </w:p>
        </w:tc>
        <w:tc>
          <w:tcPr>
            <w:tcW w:w="2358" w:type="dxa"/>
          </w:tcPr>
          <w:p w14:paraId="56B84B2F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  <w:lang w:eastAsia="pl-PL"/>
              </w:rPr>
              <w:t>obsługuje skaner</w:t>
            </w:r>
          </w:p>
          <w:p w14:paraId="772933F2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  <w:lang w:eastAsia="pl-PL"/>
              </w:rPr>
              <w:t>zna zasadę działania skanera i umie dobrać rodzaj skanera do określonego zadania</w:t>
            </w:r>
          </w:p>
          <w:p w14:paraId="02BABE02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  <w:lang w:eastAsia="pl-PL"/>
              </w:rPr>
              <w:t>umie posłużyć się panelem obsługi skanera</w:t>
            </w:r>
          </w:p>
        </w:tc>
        <w:tc>
          <w:tcPr>
            <w:tcW w:w="2357" w:type="dxa"/>
          </w:tcPr>
          <w:p w14:paraId="51180634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zna pojęcie TWAIN i 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 xml:space="preserve"> gdzie stosuje się ten standard komunikacji</w:t>
            </w:r>
          </w:p>
          <w:p w14:paraId="21B2CA91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umie świadomie ustawić podstawowe parametry skanowania dokumentu tekstowego przeznaczonego do rozpoznania tekstu</w:t>
            </w:r>
          </w:p>
          <w:p w14:paraId="6311E6B4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uzasadnia dobór parametrów skanowania</w:t>
            </w:r>
          </w:p>
          <w:p w14:paraId="40CC72EA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na podstawie opisu używa programu OCR z chmury lub aplikacji</w:t>
            </w:r>
          </w:p>
        </w:tc>
        <w:tc>
          <w:tcPr>
            <w:tcW w:w="2357" w:type="dxa"/>
          </w:tcPr>
          <w:p w14:paraId="7E614795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samodzielnie używa programu OCR i skanera do rozpoznawania pisma</w:t>
            </w:r>
          </w:p>
          <w:p w14:paraId="75041164" w14:textId="77777777" w:rsidR="00A014D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opisuje różnice</w:t>
            </w:r>
            <w:r w:rsidR="000D0DAE">
              <w:rPr>
                <w:color w:val="000000" w:themeColor="text1"/>
                <w:sz w:val="20"/>
                <w:szCs w:val="20"/>
              </w:rPr>
              <w:t xml:space="preserve">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między skanerami CIS a CCD</w:t>
            </w:r>
          </w:p>
          <w:p w14:paraId="381C29AE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B77D7E5" w14:textId="5A9EB94E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samodzielnie i sprawnie dobiera parametry programu OCR do rozpoznawania tabel i grafiki zawierającej litery</w:t>
            </w:r>
            <w:r w:rsidR="00C21FA8">
              <w:rPr>
                <w:color w:val="000000" w:themeColor="text1"/>
                <w:sz w:val="20"/>
                <w:szCs w:val="20"/>
              </w:rPr>
              <w:t xml:space="preserve"> – </w:t>
            </w:r>
            <w:r w:rsidR="000D0DAE">
              <w:rPr>
                <w:color w:val="000000" w:themeColor="text1"/>
                <w:sz w:val="20"/>
                <w:szCs w:val="20"/>
              </w:rPr>
              <w:t>o</w:t>
            </w:r>
            <w:r w:rsidR="00A014DA" w:rsidRPr="002C1CE0">
              <w:rPr>
                <w:color w:val="000000" w:themeColor="text1"/>
                <w:sz w:val="20"/>
                <w:szCs w:val="20"/>
              </w:rPr>
              <w:t>mawia cechy programu, które na to pozwalają</w:t>
            </w:r>
          </w:p>
        </w:tc>
      </w:tr>
      <w:tr w:rsidR="0029065F" w:rsidRPr="002C1CE0" w14:paraId="6ADE87C7" w14:textId="77777777" w:rsidTr="00AA4717">
        <w:trPr>
          <w:trHeight w:val="20"/>
        </w:trPr>
        <w:tc>
          <w:tcPr>
            <w:tcW w:w="2357" w:type="dxa"/>
          </w:tcPr>
          <w:p w14:paraId="7F23558D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Kupujemy świadomie, czyli poznajemy parametry urządzeń peryferyjnych</w:t>
            </w:r>
          </w:p>
          <w:p w14:paraId="0995EDAC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57CBA53E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22</w:t>
            </w:r>
          </w:p>
        </w:tc>
        <w:tc>
          <w:tcPr>
            <w:tcW w:w="2357" w:type="dxa"/>
          </w:tcPr>
          <w:p w14:paraId="3A8F197C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umie oszacować koszty wydruku dla danego typu lub modelu drukarki</w:t>
            </w:r>
          </w:p>
          <w:p w14:paraId="1ED17B59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rozpoznaje i nazywa wejścia sygnałowe w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lastRenderedPageBreak/>
              <w:t>monitorach</w:t>
            </w:r>
          </w:p>
          <w:p w14:paraId="6575BBE1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 do czego służy skaner </w:t>
            </w:r>
          </w:p>
          <w:p w14:paraId="70B58991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7F6B6FEA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wymienia parametry drukarek</w:t>
            </w:r>
          </w:p>
          <w:p w14:paraId="57B1681B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na podstawie podręcznika określa wpływ poszczególnych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lastRenderedPageBreak/>
              <w:t>parametrów drukarek na jakość druku</w:t>
            </w:r>
          </w:p>
          <w:p w14:paraId="4BF3B6A3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na podstawie podręcznika omawia parametry monitorów</w:t>
            </w:r>
          </w:p>
          <w:p w14:paraId="5D371516" w14:textId="1637BA88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na podstawie podręcznika omawia parametry skanerów</w:t>
            </w:r>
          </w:p>
        </w:tc>
        <w:tc>
          <w:tcPr>
            <w:tcW w:w="2357" w:type="dxa"/>
          </w:tcPr>
          <w:p w14:paraId="2530E82D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na podstawie podręcznika omawia cechy i parametry poszczególnych typów drukarek i ich wpływ na wybór dokonywany ze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lastRenderedPageBreak/>
              <w:t>względu na zastosowanie</w:t>
            </w:r>
          </w:p>
          <w:p w14:paraId="6047D180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określa parametry monitorów oraz wpływ formatu obrazu na zastosowanie na różnych stanowiskach</w:t>
            </w:r>
          </w:p>
        </w:tc>
        <w:tc>
          <w:tcPr>
            <w:tcW w:w="2357" w:type="dxa"/>
          </w:tcPr>
          <w:p w14:paraId="3E3CFC75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samodzielnie analizuje parametry urządzeń peryferyjnych i ocenia ich przydatność do konkretnego zastosowania</w:t>
            </w:r>
          </w:p>
          <w:p w14:paraId="44ADEFFE" w14:textId="77777777" w:rsidR="00892A7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samodzielnie wyjaśnia zalety i wady różnych rodzajów ekranów monitorów</w:t>
            </w:r>
          </w:p>
          <w:p w14:paraId="5FDCB4CB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3110C190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>potrafi, na podstawie danych katalogowych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 trafnie dobrać urządzenie peryferyjne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t xml:space="preserve"> biorąc pod uwagę wymagania </w:t>
            </w:r>
            <w:r w:rsidR="00892A7E" w:rsidRPr="002C1CE0">
              <w:rPr>
                <w:color w:val="000000" w:themeColor="text1"/>
                <w:sz w:val="20"/>
                <w:szCs w:val="20"/>
              </w:rPr>
              <w:lastRenderedPageBreak/>
              <w:t>użytkownika</w:t>
            </w:r>
          </w:p>
        </w:tc>
      </w:tr>
      <w:tr w:rsidR="0029065F" w:rsidRPr="002C1CE0" w14:paraId="05DFDC86" w14:textId="77777777" w:rsidTr="00AA4717">
        <w:trPr>
          <w:trHeight w:val="20"/>
        </w:trPr>
        <w:tc>
          <w:tcPr>
            <w:tcW w:w="2357" w:type="dxa"/>
          </w:tcPr>
          <w:p w14:paraId="760BCEA8" w14:textId="77777777" w:rsidR="0029065F" w:rsidRPr="00FE3E73" w:rsidRDefault="00F8129C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Nie tylko w biurze, czyli maszyny i urządzenia także współpracują z komputerem</w:t>
            </w:r>
          </w:p>
          <w:p w14:paraId="3E03FC7E" w14:textId="77777777" w:rsidR="0029065F" w:rsidRPr="00FE3E73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39FA322F" w14:textId="77777777" w:rsidR="0029065F" w:rsidRPr="002C1CE0" w:rsidRDefault="0029065F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23</w:t>
            </w:r>
          </w:p>
        </w:tc>
        <w:tc>
          <w:tcPr>
            <w:tcW w:w="2357" w:type="dxa"/>
          </w:tcPr>
          <w:p w14:paraId="4E6408B2" w14:textId="1DCE697A" w:rsidR="00342D48" w:rsidRPr="002C1CE0" w:rsidRDefault="00A047E1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2D5199"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jaką </w:t>
            </w:r>
            <w:r w:rsidR="00432598">
              <w:rPr>
                <w:color w:val="000000" w:themeColor="text1"/>
                <w:sz w:val="20"/>
                <w:szCs w:val="20"/>
              </w:rPr>
              <w:t>funkcję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w technice pełnią </w:t>
            </w:r>
            <w:proofErr w:type="spellStart"/>
            <w:r w:rsidR="00342D48" w:rsidRPr="002C1CE0">
              <w:rPr>
                <w:color w:val="000000" w:themeColor="text1"/>
                <w:sz w:val="20"/>
                <w:szCs w:val="20"/>
              </w:rPr>
              <w:t>mikrosterowniki</w:t>
            </w:r>
            <w:proofErr w:type="spellEnd"/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i mikrokomputery jednopłytkowe</w:t>
            </w:r>
          </w:p>
          <w:p w14:paraId="6EAE6369" w14:textId="77777777" w:rsidR="00342D4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definiuje pojęcie </w:t>
            </w:r>
            <w:r w:rsidR="00342D48" w:rsidRPr="00FE3E73">
              <w:rPr>
                <w:i/>
                <w:color w:val="000000" w:themeColor="text1"/>
                <w:sz w:val="20"/>
                <w:szCs w:val="20"/>
              </w:rPr>
              <w:t>CNC</w:t>
            </w:r>
          </w:p>
          <w:p w14:paraId="3328AFAD" w14:textId="77777777" w:rsidR="00A047E1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wymienia cechy urządzeń CNC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w tym obrabiarek </w:t>
            </w:r>
          </w:p>
        </w:tc>
        <w:tc>
          <w:tcPr>
            <w:tcW w:w="2358" w:type="dxa"/>
          </w:tcPr>
          <w:p w14:paraId="3AE8557E" w14:textId="77777777" w:rsidR="0038283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na podstawie gotowego grafu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np. z podręcznika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omawia proces powstawania wyrobu z zastosowaniem maszyn CNC</w:t>
            </w:r>
          </w:p>
          <w:p w14:paraId="7E248DD9" w14:textId="77777777" w:rsidR="00342D4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omawia rolę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jaką </w:t>
            </w:r>
            <w:r w:rsidR="000D0DAE">
              <w:rPr>
                <w:color w:val="000000" w:themeColor="text1"/>
                <w:sz w:val="20"/>
                <w:szCs w:val="20"/>
              </w:rPr>
              <w:t xml:space="preserve">odgrywają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roboty w przemyśle</w:t>
            </w:r>
          </w:p>
          <w:p w14:paraId="5B62BE2F" w14:textId="12B12538" w:rsidR="00342D4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umie opisać w postaci algorytmu sterowanie prostym robotem</w:t>
            </w:r>
            <w:r w:rsidR="00432598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np. z podręcznika</w:t>
            </w:r>
          </w:p>
          <w:p w14:paraId="7626F0C1" w14:textId="77777777" w:rsidR="00760857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60857" w:rsidRPr="002C1CE0">
              <w:rPr>
                <w:color w:val="000000" w:themeColor="text1"/>
                <w:sz w:val="20"/>
                <w:szCs w:val="20"/>
              </w:rPr>
              <w:t>na przykładzie z podręcznika omawia działanie programu sterowania robotem</w:t>
            </w:r>
          </w:p>
        </w:tc>
        <w:tc>
          <w:tcPr>
            <w:tcW w:w="2357" w:type="dxa"/>
          </w:tcPr>
          <w:p w14:paraId="4EEF1A97" w14:textId="05A68D7F" w:rsidR="004268E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>na podstawie opisu układa</w:t>
            </w:r>
            <w:r w:rsidR="00453D90" w:rsidRPr="002C1CE0">
              <w:rPr>
                <w:color w:val="000000" w:themeColor="text1"/>
                <w:sz w:val="20"/>
                <w:szCs w:val="20"/>
              </w:rPr>
              <w:t xml:space="preserve"> algorytm i program (np. w </w:t>
            </w:r>
            <w:proofErr w:type="spellStart"/>
            <w:r w:rsidR="00453D90" w:rsidRPr="002C1CE0">
              <w:rPr>
                <w:color w:val="000000" w:themeColor="text1"/>
                <w:sz w:val="20"/>
                <w:szCs w:val="20"/>
              </w:rPr>
              <w:t>Scratch</w:t>
            </w:r>
            <w:proofErr w:type="spellEnd"/>
            <w:r w:rsidR="00453D90" w:rsidRPr="002C1CE0">
              <w:rPr>
                <w:color w:val="000000" w:themeColor="text1"/>
                <w:sz w:val="20"/>
                <w:szCs w:val="20"/>
              </w:rPr>
              <w:t>)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i symulujący pracę robota</w:t>
            </w:r>
            <w:r w:rsidR="00432598">
              <w:rPr>
                <w:color w:val="000000" w:themeColor="text1"/>
                <w:sz w:val="20"/>
                <w:szCs w:val="20"/>
              </w:rPr>
              <w:t>,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 np. segregującego detale w</w:t>
            </w:r>
            <w:r w:rsidR="00432598">
              <w:rPr>
                <w:color w:val="000000" w:themeColor="text1"/>
                <w:sz w:val="20"/>
                <w:szCs w:val="20"/>
              </w:rPr>
              <w:t>edłu</w:t>
            </w:r>
            <w:r w:rsidR="00342D48" w:rsidRPr="002C1CE0">
              <w:rPr>
                <w:color w:val="000000" w:themeColor="text1"/>
                <w:sz w:val="20"/>
                <w:szCs w:val="20"/>
              </w:rPr>
              <w:t xml:space="preserve">g koloru (podręcznik) </w:t>
            </w:r>
          </w:p>
        </w:tc>
        <w:tc>
          <w:tcPr>
            <w:tcW w:w="2357" w:type="dxa"/>
          </w:tcPr>
          <w:p w14:paraId="45DC0412" w14:textId="102D6BB0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453D90" w:rsidRPr="002C1CE0">
              <w:rPr>
                <w:color w:val="000000" w:themeColor="text1"/>
                <w:sz w:val="20"/>
                <w:szCs w:val="20"/>
              </w:rPr>
              <w:t>samodzielnie układa algorytm i program symulujący pracę robota</w:t>
            </w:r>
            <w:r w:rsidR="00432598">
              <w:rPr>
                <w:color w:val="000000" w:themeColor="text1"/>
                <w:sz w:val="20"/>
                <w:szCs w:val="20"/>
              </w:rPr>
              <w:t>,</w:t>
            </w:r>
            <w:r w:rsidR="00453D90" w:rsidRPr="002C1CE0">
              <w:rPr>
                <w:color w:val="000000" w:themeColor="text1"/>
                <w:sz w:val="20"/>
                <w:szCs w:val="20"/>
              </w:rPr>
              <w:t xml:space="preserve"> np. segregującego detale w</w:t>
            </w:r>
            <w:r w:rsidR="00432598">
              <w:rPr>
                <w:color w:val="000000" w:themeColor="text1"/>
                <w:sz w:val="20"/>
                <w:szCs w:val="20"/>
              </w:rPr>
              <w:t>edłu</w:t>
            </w:r>
            <w:r w:rsidR="00453D90" w:rsidRPr="002C1CE0">
              <w:rPr>
                <w:color w:val="000000" w:themeColor="text1"/>
                <w:sz w:val="20"/>
                <w:szCs w:val="20"/>
              </w:rPr>
              <w:t>g kolorów (podręcznik)</w:t>
            </w:r>
          </w:p>
        </w:tc>
        <w:tc>
          <w:tcPr>
            <w:tcW w:w="2358" w:type="dxa"/>
          </w:tcPr>
          <w:p w14:paraId="249511FD" w14:textId="77777777" w:rsidR="0029065F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BD000F" w:rsidRPr="002C1CE0">
              <w:rPr>
                <w:color w:val="000000" w:themeColor="text1"/>
                <w:sz w:val="20"/>
                <w:szCs w:val="20"/>
              </w:rPr>
              <w:t>samodzielnie wprowadza modyfikacje w programie sterowania robotem</w:t>
            </w:r>
            <w:r w:rsidR="000D0DAE">
              <w:rPr>
                <w:color w:val="000000" w:themeColor="text1"/>
                <w:sz w:val="20"/>
                <w:szCs w:val="20"/>
              </w:rPr>
              <w:t>,</w:t>
            </w:r>
            <w:r w:rsidR="00BD000F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0D0DAE">
              <w:rPr>
                <w:color w:val="000000" w:themeColor="text1"/>
                <w:sz w:val="20"/>
                <w:szCs w:val="20"/>
              </w:rPr>
              <w:t>n</w:t>
            </w:r>
            <w:r w:rsidR="00BD000F" w:rsidRPr="002C1CE0">
              <w:rPr>
                <w:color w:val="000000" w:themeColor="text1"/>
                <w:sz w:val="20"/>
                <w:szCs w:val="20"/>
              </w:rPr>
              <w:t>p. dodaje nowe operacje do wykonania</w:t>
            </w:r>
          </w:p>
        </w:tc>
      </w:tr>
      <w:tr w:rsidR="00AA4717" w:rsidRPr="002C1CE0" w14:paraId="5862A525" w14:textId="77777777" w:rsidTr="00AA4717">
        <w:trPr>
          <w:trHeight w:val="20"/>
        </w:trPr>
        <w:tc>
          <w:tcPr>
            <w:tcW w:w="14144" w:type="dxa"/>
            <w:gridSpan w:val="6"/>
          </w:tcPr>
          <w:p w14:paraId="781BAA56" w14:textId="77777777" w:rsidR="00AA4717" w:rsidRPr="002C1CE0" w:rsidRDefault="00AA4717" w:rsidP="00FE3E73">
            <w:pPr>
              <w:pStyle w:val="Bezodstpw"/>
              <w:spacing w:after="240"/>
              <w:rPr>
                <w:b/>
                <w:color w:val="000000" w:themeColor="text1"/>
                <w:sz w:val="20"/>
                <w:szCs w:val="20"/>
              </w:rPr>
            </w:pPr>
            <w:r w:rsidRPr="002C1CE0">
              <w:rPr>
                <w:b/>
                <w:color w:val="000000" w:themeColor="text1"/>
                <w:sz w:val="20"/>
                <w:szCs w:val="20"/>
              </w:rPr>
              <w:t>V. Wykorzystanie sieci w pracy zawodowej</w:t>
            </w:r>
          </w:p>
        </w:tc>
      </w:tr>
      <w:tr w:rsidR="00BE78BA" w:rsidRPr="002C1CE0" w14:paraId="19E223D8" w14:textId="77777777" w:rsidTr="00AA4717">
        <w:trPr>
          <w:trHeight w:val="20"/>
        </w:trPr>
        <w:tc>
          <w:tcPr>
            <w:tcW w:w="2357" w:type="dxa"/>
          </w:tcPr>
          <w:p w14:paraId="5B6658AD" w14:textId="77777777" w:rsidR="00BE78BA" w:rsidRPr="002C1CE0" w:rsidRDefault="00AA4717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Nie wszystko jest tak</w:t>
            </w:r>
            <w:r w:rsidR="008C6A56" w:rsidRPr="00FE3E73">
              <w:rPr>
                <w:color w:val="000000" w:themeColor="text1"/>
                <w:sz w:val="20"/>
                <w:szCs w:val="20"/>
              </w:rPr>
              <w:t xml:space="preserve">ie oczywiste, czyli jak działa </w:t>
            </w:r>
            <w:r w:rsidR="008C6A56" w:rsidRPr="00FE3E73">
              <w:rPr>
                <w:color w:val="000000" w:themeColor="text1"/>
                <w:sz w:val="20"/>
                <w:szCs w:val="20"/>
              </w:rPr>
              <w:lastRenderedPageBreak/>
              <w:t>I</w:t>
            </w:r>
            <w:r w:rsidRPr="00FE3E73">
              <w:rPr>
                <w:color w:val="000000" w:themeColor="text1"/>
                <w:sz w:val="20"/>
                <w:szCs w:val="20"/>
              </w:rPr>
              <w:t>nternet</w:t>
            </w: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0064D5B2" w14:textId="77777777" w:rsidR="00AA4717" w:rsidRPr="002C1CE0" w:rsidRDefault="00AA4717" w:rsidP="00FE3E73">
            <w:pPr>
              <w:pStyle w:val="Bezodstpw"/>
              <w:spacing w:after="240"/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</w:pPr>
          </w:p>
          <w:p w14:paraId="3766AFE8" w14:textId="77777777" w:rsidR="00BE78BA" w:rsidRPr="002C1CE0" w:rsidRDefault="00BE78BA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Rozdział 2</w:t>
            </w:r>
            <w:r w:rsidR="00AA4717" w:rsidRPr="002C1CE0">
              <w:rPr>
                <w:rFonts w:eastAsia="Times New Roman"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357" w:type="dxa"/>
          </w:tcPr>
          <w:p w14:paraId="7977317E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 jaką </w:t>
            </w:r>
            <w:r w:rsidR="00394380">
              <w:rPr>
                <w:color w:val="000000" w:themeColor="text1"/>
                <w:sz w:val="20"/>
                <w:szCs w:val="20"/>
              </w:rPr>
              <w:t>funkcję</w:t>
            </w:r>
            <w:r w:rsidR="00394380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pełnią protokoły w sieciach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lastRenderedPageBreak/>
              <w:t>komputerowych</w:t>
            </w:r>
          </w:p>
          <w:p w14:paraId="6CB2B1AC" w14:textId="58BC0BE0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opisuje rolę adresów w sieciach lokalnych i </w:t>
            </w:r>
            <w:proofErr w:type="spellStart"/>
            <w:r w:rsidR="009B5AB6">
              <w:rPr>
                <w:color w:val="000000" w:themeColor="text1"/>
                <w:sz w:val="20"/>
                <w:szCs w:val="20"/>
              </w:rPr>
              <w:t>i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nternecie</w:t>
            </w:r>
            <w:proofErr w:type="spellEnd"/>
          </w:p>
        </w:tc>
        <w:tc>
          <w:tcPr>
            <w:tcW w:w="2358" w:type="dxa"/>
          </w:tcPr>
          <w:p w14:paraId="1E56F9EA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na podstawie podręcznika umie wyświetlić parametry </w:t>
            </w:r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połączenia sieciowego za pomocą polecenia </w:t>
            </w:r>
            <w:proofErr w:type="spellStart"/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>tracert</w:t>
            </w:r>
            <w:proofErr w:type="spellEnd"/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 uruchomionego w Wierszu poleceń</w:t>
            </w:r>
          </w:p>
          <w:p w14:paraId="09BE452D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  <w:lang w:eastAsia="pl-PL"/>
              </w:rPr>
            </w:pPr>
            <w:r w:rsidRPr="002C1CE0">
              <w:rPr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>na podstawie podręcznika uruchamia i stosuje program do śledzenia połączeń z serwerem wybranej strony www</w:t>
            </w:r>
          </w:p>
        </w:tc>
        <w:tc>
          <w:tcPr>
            <w:tcW w:w="2357" w:type="dxa"/>
          </w:tcPr>
          <w:p w14:paraId="6370878B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wyjaśnia różnice między adresem IP a adresem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lastRenderedPageBreak/>
              <w:t>symbolicznym</w:t>
            </w:r>
          </w:p>
          <w:p w14:paraId="6F0CC22D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na podstawie opisu z podręcznika sprawnie posługuje się programami do śledzenia połączeń w sieci</w:t>
            </w:r>
          </w:p>
          <w:p w14:paraId="57821AA7" w14:textId="41206D49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tłumaczy rolę DNS</w:t>
            </w:r>
            <w:r w:rsidR="009B5AB6">
              <w:rPr>
                <w:color w:val="000000" w:themeColor="text1"/>
                <w:sz w:val="20"/>
                <w:szCs w:val="20"/>
              </w:rPr>
              <w:t>-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ów w globalnej sieci</w:t>
            </w:r>
          </w:p>
          <w:p w14:paraId="35455E7F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tłumaczy rolę adresów IP</w:t>
            </w:r>
          </w:p>
          <w:p w14:paraId="41470235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 jakie instytucje są odpowiedzialne za przydzielanie adresów IP w sieci globalnej</w:t>
            </w:r>
          </w:p>
          <w:p w14:paraId="5C2C7D73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 czym jest domena</w:t>
            </w:r>
          </w:p>
        </w:tc>
        <w:tc>
          <w:tcPr>
            <w:tcW w:w="2357" w:type="dxa"/>
          </w:tcPr>
          <w:p w14:paraId="31D58895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samodzielnie korzysta z programów do śledzenia połączeń i znajdowania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lastRenderedPageBreak/>
              <w:t>właściciela domen</w:t>
            </w:r>
          </w:p>
          <w:p w14:paraId="67E593DE" w14:textId="77777777" w:rsidR="005C4E4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>tłumaczy zadania protokołu DHCP</w:t>
            </w:r>
          </w:p>
          <w:p w14:paraId="6D66A062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interpretuje wyniki działania programów śledzących połączenia oraz polecenia systemowego </w:t>
            </w:r>
            <w:proofErr w:type="spellStart"/>
            <w:r w:rsidR="005C4E44" w:rsidRPr="002C1CE0">
              <w:rPr>
                <w:color w:val="000000" w:themeColor="text1"/>
                <w:sz w:val="20"/>
                <w:szCs w:val="20"/>
                <w:lang w:eastAsia="pl-PL"/>
              </w:rPr>
              <w:t>tracert</w:t>
            </w:r>
            <w:proofErr w:type="spellEnd"/>
          </w:p>
        </w:tc>
        <w:tc>
          <w:tcPr>
            <w:tcW w:w="2358" w:type="dxa"/>
          </w:tcPr>
          <w:p w14:paraId="1523CFA8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t xml:space="preserve">biegle posługuje się różnymi programami do diagnozowania i </w:t>
            </w:r>
            <w:r w:rsidR="005C4E44" w:rsidRPr="002C1CE0">
              <w:rPr>
                <w:color w:val="000000" w:themeColor="text1"/>
                <w:sz w:val="20"/>
                <w:szCs w:val="20"/>
              </w:rPr>
              <w:lastRenderedPageBreak/>
              <w:t>testowania działania sieci komputerowych</w:t>
            </w:r>
          </w:p>
        </w:tc>
      </w:tr>
      <w:tr w:rsidR="00BE78BA" w:rsidRPr="002C1CE0" w14:paraId="1172FABA" w14:textId="77777777" w:rsidTr="00AA4717">
        <w:trPr>
          <w:trHeight w:val="20"/>
        </w:trPr>
        <w:tc>
          <w:tcPr>
            <w:tcW w:w="2357" w:type="dxa"/>
          </w:tcPr>
          <w:p w14:paraId="1385D7B5" w14:textId="140D6C5A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Firma w sieci, czyli jak informatyka oszczędza</w:t>
            </w:r>
            <w:r w:rsidR="009B5AB6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FE3E73">
              <w:rPr>
                <w:color w:val="000000" w:themeColor="text1"/>
                <w:sz w:val="20"/>
                <w:szCs w:val="20"/>
              </w:rPr>
              <w:t>czas</w:t>
            </w:r>
          </w:p>
          <w:p w14:paraId="10B1041D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71F77957" w14:textId="77777777" w:rsidR="00BE78BA" w:rsidRPr="002C1CE0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25</w:t>
            </w:r>
          </w:p>
        </w:tc>
        <w:tc>
          <w:tcPr>
            <w:tcW w:w="2357" w:type="dxa"/>
          </w:tcPr>
          <w:p w14:paraId="3DF6F046" w14:textId="15581EFE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wie, że oprócz </w:t>
            </w:r>
            <w:proofErr w:type="spellStart"/>
            <w:r w:rsidR="009B5AB6">
              <w:rPr>
                <w:color w:val="000000" w:themeColor="text1"/>
                <w:sz w:val="20"/>
                <w:szCs w:val="20"/>
              </w:rPr>
              <w:t>i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>nternetu</w:t>
            </w:r>
            <w:proofErr w:type="spellEnd"/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 w firmach wykorzystuje się sieci wewnętrzne</w:t>
            </w:r>
          </w:p>
          <w:p w14:paraId="456C7609" w14:textId="77777777" w:rsidR="007A13A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183E" w:rsidRPr="002C1CE0">
              <w:rPr>
                <w:color w:val="000000" w:themeColor="text1"/>
                <w:sz w:val="20"/>
                <w:szCs w:val="20"/>
              </w:rPr>
              <w:t>omawia przykł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>a</w:t>
            </w:r>
            <w:r w:rsidR="00C7183E" w:rsidRPr="002C1CE0">
              <w:rPr>
                <w:color w:val="000000" w:themeColor="text1"/>
                <w:sz w:val="20"/>
                <w:szCs w:val="20"/>
              </w:rPr>
              <w:t>d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 zastosowania sieci wewnętrznej w firmie</w:t>
            </w:r>
          </w:p>
          <w:p w14:paraId="6CF9117B" w14:textId="77777777" w:rsidR="007A13A3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 czym jest </w:t>
            </w:r>
            <w:proofErr w:type="spellStart"/>
            <w:r w:rsidR="007A13A3" w:rsidRPr="002C1CE0">
              <w:rPr>
                <w:color w:val="000000" w:themeColor="text1"/>
                <w:sz w:val="20"/>
                <w:szCs w:val="20"/>
              </w:rPr>
              <w:t>ePUAP</w:t>
            </w:r>
            <w:proofErr w:type="spellEnd"/>
            <w:r w:rsidR="00C7183E" w:rsidRPr="002C1CE0">
              <w:rPr>
                <w:color w:val="000000" w:themeColor="text1"/>
                <w:sz w:val="20"/>
                <w:szCs w:val="20"/>
              </w:rPr>
              <w:t xml:space="preserve"> i e-urząd</w:t>
            </w:r>
            <w:r w:rsidR="007A13A3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A209033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7183E" w:rsidRPr="002C1CE0">
              <w:rPr>
                <w:color w:val="000000" w:themeColor="text1"/>
                <w:sz w:val="20"/>
                <w:szCs w:val="20"/>
              </w:rPr>
              <w:t xml:space="preserve">definiuje Profil Zaufany </w:t>
            </w:r>
            <w:proofErr w:type="spellStart"/>
            <w:r w:rsidR="00C7183E" w:rsidRPr="002C1CE0">
              <w:rPr>
                <w:color w:val="000000" w:themeColor="text1"/>
                <w:sz w:val="20"/>
                <w:szCs w:val="20"/>
              </w:rPr>
              <w:t>ePUAP</w:t>
            </w:r>
            <w:proofErr w:type="spellEnd"/>
            <w:r w:rsidR="00C7183E" w:rsidRPr="002C1CE0">
              <w:rPr>
                <w:color w:val="000000" w:themeColor="text1"/>
                <w:sz w:val="20"/>
                <w:szCs w:val="20"/>
              </w:rPr>
              <w:t xml:space="preserve"> i Podpis Kwalifikowany oraz podaje różnice między nimi</w:t>
            </w:r>
          </w:p>
          <w:p w14:paraId="3E48B963" w14:textId="77777777" w:rsidR="00C7183E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 xml:space="preserve"> na czym polega o</w:t>
            </w:r>
            <w:r w:rsidR="00EA59C0" w:rsidRPr="00FE3E73">
              <w:rPr>
                <w:sz w:val="20"/>
                <w:szCs w:val="20"/>
              </w:rPr>
              <w:t>utsourcing</w:t>
            </w:r>
          </w:p>
        </w:tc>
        <w:tc>
          <w:tcPr>
            <w:tcW w:w="2357" w:type="dxa"/>
          </w:tcPr>
          <w:p w14:paraId="06FCE209" w14:textId="77777777" w:rsidR="00EA59C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omawia przykłady korzystania z e-urzędu i warunki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 xml:space="preserve"> jakie muszą być ku temu spełnione</w:t>
            </w:r>
          </w:p>
          <w:p w14:paraId="2E78294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 xml:space="preserve">omawia przykładowy proces wdrożenia usługi </w:t>
            </w:r>
            <w:r w:rsidR="00EA59C0" w:rsidRPr="00FE3E73">
              <w:rPr>
                <w:sz w:val="20"/>
                <w:szCs w:val="20"/>
              </w:rPr>
              <w:t>outsourcingowej</w:t>
            </w:r>
          </w:p>
        </w:tc>
        <w:tc>
          <w:tcPr>
            <w:tcW w:w="2357" w:type="dxa"/>
          </w:tcPr>
          <w:p w14:paraId="52D4FAA9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omawia przykładowy proces wykorzystania sieci lokalnej wewnątrz przedsiębiorstwa</w:t>
            </w:r>
          </w:p>
          <w:p w14:paraId="4FA10C1F" w14:textId="77777777" w:rsidR="00EA59C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omawia dokładnie proces uzyskania Profilu Zaufanego</w:t>
            </w:r>
          </w:p>
          <w:p w14:paraId="705ADC39" w14:textId="77777777" w:rsidR="00EA59C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na przykładzie omawia wykorzystanie e-urzędu</w:t>
            </w:r>
          </w:p>
        </w:tc>
        <w:tc>
          <w:tcPr>
            <w:tcW w:w="2358" w:type="dxa"/>
          </w:tcPr>
          <w:p w14:paraId="68BF642D" w14:textId="77A0E8B4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>samodzielnie opracowuje przykładowy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EA59C0" w:rsidRPr="002C1CE0">
              <w:rPr>
                <w:color w:val="000000" w:themeColor="text1"/>
                <w:sz w:val="20"/>
                <w:szCs w:val="20"/>
              </w:rPr>
              <w:t xml:space="preserve">profil firmy </w:t>
            </w:r>
            <w:r w:rsidR="00EA59C0" w:rsidRPr="00FE3E73">
              <w:rPr>
                <w:sz w:val="20"/>
                <w:szCs w:val="20"/>
              </w:rPr>
              <w:t>outsourcingowej</w:t>
            </w:r>
          </w:p>
        </w:tc>
      </w:tr>
      <w:tr w:rsidR="00BE78BA" w:rsidRPr="002C1CE0" w14:paraId="3E6E245A" w14:textId="77777777" w:rsidTr="00AA4717">
        <w:trPr>
          <w:trHeight w:val="20"/>
        </w:trPr>
        <w:tc>
          <w:tcPr>
            <w:tcW w:w="2357" w:type="dxa"/>
          </w:tcPr>
          <w:p w14:paraId="03096606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Własna chmura, czyli programy i dane poza firmą</w:t>
            </w:r>
          </w:p>
          <w:p w14:paraId="1A9BAD5A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61561FE0" w14:textId="77777777" w:rsidR="00BE78BA" w:rsidRPr="002C1CE0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26</w:t>
            </w:r>
          </w:p>
        </w:tc>
        <w:tc>
          <w:tcPr>
            <w:tcW w:w="2357" w:type="dxa"/>
          </w:tcPr>
          <w:p w14:paraId="4011BE79" w14:textId="37216516" w:rsidR="00BE78BA" w:rsidRPr="00FE3E73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900C22" w:rsidRPr="002C1CE0">
              <w:rPr>
                <w:color w:val="000000" w:themeColor="text1"/>
                <w:sz w:val="20"/>
                <w:szCs w:val="20"/>
              </w:rPr>
              <w:t xml:space="preserve">na podstawie </w:t>
            </w:r>
            <w:r w:rsidR="00394380" w:rsidRPr="002C1CE0">
              <w:rPr>
                <w:color w:val="000000" w:themeColor="text1"/>
                <w:sz w:val="20"/>
                <w:szCs w:val="20"/>
              </w:rPr>
              <w:t>gotowe</w:t>
            </w:r>
            <w:r w:rsidR="00394380">
              <w:rPr>
                <w:color w:val="000000" w:themeColor="text1"/>
                <w:sz w:val="20"/>
                <w:szCs w:val="20"/>
              </w:rPr>
              <w:t>j</w:t>
            </w:r>
            <w:r w:rsidR="00394380" w:rsidRPr="002C1CE0">
              <w:rPr>
                <w:color w:val="000000" w:themeColor="text1"/>
                <w:sz w:val="20"/>
                <w:szCs w:val="20"/>
              </w:rPr>
              <w:t xml:space="preserve"> </w:t>
            </w:r>
            <w:r w:rsidR="00900C22" w:rsidRPr="002C1CE0">
              <w:rPr>
                <w:color w:val="000000" w:themeColor="text1"/>
                <w:sz w:val="20"/>
                <w:szCs w:val="20"/>
              </w:rPr>
              <w:t>tabeli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900C22" w:rsidRPr="002C1CE0">
              <w:rPr>
                <w:color w:val="000000" w:themeColor="text1"/>
                <w:sz w:val="20"/>
                <w:szCs w:val="20"/>
              </w:rPr>
              <w:t xml:space="preserve"> np. z podręcznika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900C22" w:rsidRPr="002C1CE0">
              <w:rPr>
                <w:color w:val="000000" w:themeColor="text1"/>
                <w:sz w:val="20"/>
                <w:szCs w:val="20"/>
              </w:rPr>
              <w:t xml:space="preserve"> omawia </w:t>
            </w:r>
            <w:r w:rsidR="00900C22" w:rsidRPr="00FE3E73">
              <w:rPr>
                <w:sz w:val="20"/>
                <w:szCs w:val="20"/>
              </w:rPr>
              <w:t xml:space="preserve">cechy różnych sposobów organizacji </w:t>
            </w:r>
            <w:r w:rsidR="00900C22" w:rsidRPr="00FE3E73">
              <w:rPr>
                <w:sz w:val="20"/>
                <w:szCs w:val="20"/>
              </w:rPr>
              <w:lastRenderedPageBreak/>
              <w:t>firmy</w:t>
            </w:r>
          </w:p>
          <w:p w14:paraId="03C50998" w14:textId="172FDE07" w:rsidR="00900C2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sz w:val="20"/>
                <w:szCs w:val="20"/>
              </w:rPr>
              <w:t xml:space="preserve">– </w:t>
            </w:r>
            <w:r w:rsidR="00900C22" w:rsidRPr="00FE3E73">
              <w:rPr>
                <w:sz w:val="20"/>
                <w:szCs w:val="20"/>
              </w:rPr>
              <w:t>wie</w:t>
            </w:r>
            <w:r w:rsidR="00394380">
              <w:rPr>
                <w:sz w:val="20"/>
                <w:szCs w:val="20"/>
              </w:rPr>
              <w:t>,</w:t>
            </w:r>
            <w:r w:rsidR="00900C22" w:rsidRPr="00FE3E73">
              <w:rPr>
                <w:sz w:val="20"/>
                <w:szCs w:val="20"/>
              </w:rPr>
              <w:t xml:space="preserve"> na czym polega </w:t>
            </w:r>
            <w:r w:rsidR="009B5AB6">
              <w:rPr>
                <w:sz w:val="20"/>
                <w:szCs w:val="20"/>
              </w:rPr>
              <w:br/>
            </w:r>
            <w:r w:rsidR="00900C22" w:rsidRPr="00FE3E73">
              <w:rPr>
                <w:sz w:val="20"/>
                <w:szCs w:val="20"/>
              </w:rPr>
              <w:t>e-praca</w:t>
            </w:r>
          </w:p>
        </w:tc>
        <w:tc>
          <w:tcPr>
            <w:tcW w:w="2358" w:type="dxa"/>
          </w:tcPr>
          <w:p w14:paraId="390DB355" w14:textId="77777777" w:rsidR="00BE78BA" w:rsidRPr="002C1CE0" w:rsidRDefault="00394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 xml:space="preserve">wymienia cechy firmy działającej w dużej części w chmurze i omawia jej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lastRenderedPageBreak/>
              <w:t>zalety i wady</w:t>
            </w:r>
          </w:p>
          <w:p w14:paraId="349239AC" w14:textId="2852309E" w:rsidR="00233C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 xml:space="preserve">zakłada konto w chmurze </w:t>
            </w:r>
            <w:r w:rsidR="00394380">
              <w:rPr>
                <w:color w:val="000000" w:themeColor="text1"/>
                <w:sz w:val="20"/>
                <w:szCs w:val="20"/>
              </w:rPr>
              <w:t>(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np. Google</w:t>
            </w:r>
            <w:r w:rsidR="00394380">
              <w:rPr>
                <w:color w:val="000000" w:themeColor="text1"/>
                <w:sz w:val="20"/>
                <w:szCs w:val="20"/>
              </w:rPr>
              <w:t>)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 xml:space="preserve"> i korzysta z jej programów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 xml:space="preserve"> w tym edytora tekstu, dysku itp.</w:t>
            </w:r>
          </w:p>
        </w:tc>
        <w:tc>
          <w:tcPr>
            <w:tcW w:w="2357" w:type="dxa"/>
          </w:tcPr>
          <w:p w14:paraId="68BB589E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edytuje dokumenty w chmurze wspólnie z innymi użytkownikami</w:t>
            </w:r>
          </w:p>
          <w:p w14:paraId="76439D21" w14:textId="77777777" w:rsidR="00233C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wykorzystuje szablony z chmury do edycji dokumentów</w:t>
            </w:r>
          </w:p>
        </w:tc>
        <w:tc>
          <w:tcPr>
            <w:tcW w:w="2357" w:type="dxa"/>
          </w:tcPr>
          <w:p w14:paraId="1AF0053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trafnie dobiera szablony dokumentów do edycji w chmurze</w:t>
            </w:r>
          </w:p>
          <w:p w14:paraId="05058739" w14:textId="77777777" w:rsidR="00233C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samodzielnie organizuje pracę zespołu nad wspólnym dokumentem</w:t>
            </w:r>
          </w:p>
          <w:p w14:paraId="40214091" w14:textId="77777777" w:rsidR="00233C88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udostępnia dokumenty innym użytkownikom chmury</w:t>
            </w:r>
          </w:p>
        </w:tc>
        <w:tc>
          <w:tcPr>
            <w:tcW w:w="2358" w:type="dxa"/>
          </w:tcPr>
          <w:p w14:paraId="56B6D09E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233C88" w:rsidRPr="002C1CE0">
              <w:rPr>
                <w:color w:val="000000" w:themeColor="text1"/>
                <w:sz w:val="20"/>
                <w:szCs w:val="20"/>
              </w:rPr>
              <w:t>korzysta z różnych chmur informatycznych i omawia ich cechy</w:t>
            </w:r>
          </w:p>
        </w:tc>
      </w:tr>
      <w:tr w:rsidR="00BE78BA" w:rsidRPr="002C1CE0" w14:paraId="00D448F7" w14:textId="77777777" w:rsidTr="00AA4717">
        <w:trPr>
          <w:trHeight w:val="20"/>
        </w:trPr>
        <w:tc>
          <w:tcPr>
            <w:tcW w:w="2357" w:type="dxa"/>
          </w:tcPr>
          <w:p w14:paraId="22755A34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Chmura pomaga, czyli jak koordynować pracą zespołu</w:t>
            </w:r>
          </w:p>
          <w:p w14:paraId="0B1237A3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54ED2B46" w14:textId="77777777" w:rsidR="00BE78BA" w:rsidRPr="002C1CE0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27</w:t>
            </w:r>
          </w:p>
        </w:tc>
        <w:tc>
          <w:tcPr>
            <w:tcW w:w="2357" w:type="dxa"/>
          </w:tcPr>
          <w:p w14:paraId="29A20C13" w14:textId="77777777" w:rsidR="00AB3567" w:rsidRPr="002C1CE0" w:rsidRDefault="002D5199" w:rsidP="009B5AB6">
            <w:pPr>
              <w:pStyle w:val="Podpis"/>
              <w:spacing w:after="240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C1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omawia przykładowy schemat struktury chmury dla zespołu pracującego nad projektem</w:t>
            </w:r>
          </w:p>
          <w:p w14:paraId="48B6011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na przykładzie tabeli z podręcznika omawia </w:t>
            </w:r>
            <w:r w:rsidR="00AB3567" w:rsidRPr="00FE3E73">
              <w:rPr>
                <w:sz w:val="20"/>
                <w:szCs w:val="20"/>
              </w:rPr>
              <w:t>przykładowe zadania chmury w projekcie zespołowym</w:t>
            </w:r>
          </w:p>
        </w:tc>
        <w:tc>
          <w:tcPr>
            <w:tcW w:w="2358" w:type="dxa"/>
          </w:tcPr>
          <w:p w14:paraId="0955383C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omawia rolę komunikatorów w pracy zespołu </w:t>
            </w:r>
          </w:p>
          <w:p w14:paraId="255B1DF4" w14:textId="36895B4A" w:rsidR="00AB3567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 jak eksportować i importować kontakty z chmury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 np. </w:t>
            </w:r>
            <w:r w:rsidR="009B5AB6">
              <w:rPr>
                <w:color w:val="000000" w:themeColor="text1"/>
                <w:sz w:val="20"/>
                <w:szCs w:val="20"/>
              </w:rPr>
              <w:t>G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oogle</w:t>
            </w:r>
          </w:p>
          <w:p w14:paraId="3398F069" w14:textId="77777777" w:rsidR="00AB3567" w:rsidRPr="00FE3E73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omawia zastosowanie aplikacji </w:t>
            </w:r>
            <w:proofErr w:type="spellStart"/>
            <w:r w:rsidR="00AB3567" w:rsidRPr="00FE3E73">
              <w:rPr>
                <w:sz w:val="20"/>
                <w:szCs w:val="20"/>
              </w:rPr>
              <w:t>Hangouts</w:t>
            </w:r>
            <w:proofErr w:type="spellEnd"/>
            <w:r w:rsidR="004F1D67" w:rsidRPr="00FE3E73">
              <w:rPr>
                <w:sz w:val="20"/>
                <w:szCs w:val="20"/>
              </w:rPr>
              <w:t xml:space="preserve"> w pracy zespołu</w:t>
            </w:r>
          </w:p>
          <w:p w14:paraId="2B2B91EF" w14:textId="0194152E" w:rsidR="00AB3567" w:rsidRPr="009B5AB6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FE3E73">
              <w:rPr>
                <w:sz w:val="20"/>
                <w:szCs w:val="20"/>
              </w:rPr>
              <w:t xml:space="preserve">– </w:t>
            </w:r>
            <w:r w:rsidR="00AB3567" w:rsidRPr="00FE3E73">
              <w:rPr>
                <w:sz w:val="20"/>
                <w:szCs w:val="20"/>
              </w:rPr>
              <w:t xml:space="preserve">omawia znaczenie aplikacji typu </w:t>
            </w:r>
            <w:r w:rsidR="009B5AB6">
              <w:rPr>
                <w:sz w:val="20"/>
                <w:szCs w:val="20"/>
              </w:rPr>
              <w:t>K</w:t>
            </w:r>
            <w:r w:rsidR="00AB3567" w:rsidRPr="00FE3E73">
              <w:rPr>
                <w:sz w:val="20"/>
                <w:szCs w:val="20"/>
              </w:rPr>
              <w:t>alendarz w pracy zespołu</w:t>
            </w:r>
          </w:p>
        </w:tc>
        <w:tc>
          <w:tcPr>
            <w:tcW w:w="2357" w:type="dxa"/>
          </w:tcPr>
          <w:p w14:paraId="418A3CB0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podaje przykłady zastosowania w firmie komunikatorów chmury i kalendarzy</w:t>
            </w:r>
          </w:p>
          <w:p w14:paraId="6F4714FC" w14:textId="77777777" w:rsidR="00AB3567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na podstawie opisu korzysta z kalendarza i komunikatora chmury</w:t>
            </w:r>
          </w:p>
        </w:tc>
        <w:tc>
          <w:tcPr>
            <w:tcW w:w="2357" w:type="dxa"/>
          </w:tcPr>
          <w:p w14:paraId="14FCFAB7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samodzielnie synchronizuje aplikacje z telefonu i PC z chmurą</w:t>
            </w:r>
          </w:p>
          <w:p w14:paraId="482AF900" w14:textId="77777777" w:rsidR="00AB3567" w:rsidRPr="002C1CE0" w:rsidRDefault="00AB3567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339F4985" w14:textId="154E3AB3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>samodzielnie organizuje prac</w:t>
            </w:r>
            <w:r w:rsidR="009B5AB6">
              <w:rPr>
                <w:color w:val="000000" w:themeColor="text1"/>
                <w:sz w:val="20"/>
                <w:szCs w:val="20"/>
              </w:rPr>
              <w:t>ę</w:t>
            </w:r>
            <w:r w:rsidR="00AB3567" w:rsidRPr="002C1CE0">
              <w:rPr>
                <w:color w:val="000000" w:themeColor="text1"/>
                <w:sz w:val="20"/>
                <w:szCs w:val="20"/>
              </w:rPr>
              <w:t xml:space="preserve"> zespołu w chmurze z uwzględnieniem kalendarza, kontaktów, komunikacji itp.</w:t>
            </w:r>
          </w:p>
        </w:tc>
      </w:tr>
      <w:tr w:rsidR="00BE78BA" w:rsidRPr="002C1CE0" w14:paraId="69EE41EB" w14:textId="77777777" w:rsidTr="00AA4717">
        <w:trPr>
          <w:trHeight w:val="20"/>
        </w:trPr>
        <w:tc>
          <w:tcPr>
            <w:tcW w:w="2357" w:type="dxa"/>
          </w:tcPr>
          <w:p w14:paraId="6AFFD071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Nie tylko poczta, czyli jak wykorzystać usługi sieciowe do komunikacji</w:t>
            </w:r>
          </w:p>
          <w:p w14:paraId="72EC7F67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75E07DA3" w14:textId="77777777" w:rsidR="00BE78BA" w:rsidRPr="002C1CE0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28</w:t>
            </w:r>
          </w:p>
        </w:tc>
        <w:tc>
          <w:tcPr>
            <w:tcW w:w="2357" w:type="dxa"/>
          </w:tcPr>
          <w:p w14:paraId="4040D3B8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4F1D67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4F1D67" w:rsidRPr="002C1CE0">
              <w:rPr>
                <w:color w:val="000000" w:themeColor="text1"/>
                <w:sz w:val="20"/>
                <w:szCs w:val="20"/>
              </w:rPr>
              <w:t xml:space="preserve"> do czego można zastosować aplikacje komunikacyjne w przedsiębiorstwie</w:t>
            </w:r>
          </w:p>
          <w:p w14:paraId="12071D47" w14:textId="77777777" w:rsidR="004F1D67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4F1D67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4F1D67" w:rsidRPr="002C1CE0">
              <w:rPr>
                <w:color w:val="000000" w:themeColor="text1"/>
                <w:sz w:val="20"/>
                <w:szCs w:val="20"/>
              </w:rPr>
              <w:t xml:space="preserve"> jakie programy można wykorzystać do zdalnej pracy na komputerze</w:t>
            </w:r>
          </w:p>
        </w:tc>
        <w:tc>
          <w:tcPr>
            <w:tcW w:w="2358" w:type="dxa"/>
          </w:tcPr>
          <w:p w14:paraId="35FAE1B1" w14:textId="6A93DFDA" w:rsidR="00BE78BA" w:rsidRPr="00FE3E73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CD6CF0" w:rsidRPr="002C1CE0">
              <w:rPr>
                <w:color w:val="000000" w:themeColor="text1"/>
                <w:sz w:val="20"/>
                <w:szCs w:val="20"/>
              </w:rPr>
              <w:t>na podstawie opisu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CD6CF0" w:rsidRPr="002C1CE0">
              <w:rPr>
                <w:color w:val="000000" w:themeColor="text1"/>
                <w:sz w:val="20"/>
                <w:szCs w:val="20"/>
              </w:rPr>
              <w:t xml:space="preserve"> np. z podręcznika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CD6CF0" w:rsidRPr="002C1CE0">
              <w:rPr>
                <w:color w:val="000000" w:themeColor="text1"/>
                <w:sz w:val="20"/>
                <w:szCs w:val="20"/>
              </w:rPr>
              <w:t xml:space="preserve"> nawiązuje kontakt za pomocą komunikatora</w:t>
            </w:r>
            <w:r w:rsidR="009B5AB6">
              <w:rPr>
                <w:color w:val="000000" w:themeColor="text1"/>
                <w:sz w:val="20"/>
                <w:szCs w:val="20"/>
              </w:rPr>
              <w:t>,</w:t>
            </w:r>
            <w:r w:rsidR="00CD6CF0" w:rsidRPr="002C1CE0">
              <w:rPr>
                <w:color w:val="000000" w:themeColor="text1"/>
                <w:sz w:val="20"/>
                <w:szCs w:val="20"/>
              </w:rPr>
              <w:t xml:space="preserve"> np. </w:t>
            </w:r>
            <w:proofErr w:type="spellStart"/>
            <w:r w:rsidR="00CD6CF0" w:rsidRPr="00FE3E73">
              <w:rPr>
                <w:sz w:val="20"/>
                <w:szCs w:val="20"/>
              </w:rPr>
              <w:t>Hangouts</w:t>
            </w:r>
            <w:proofErr w:type="spellEnd"/>
            <w:r w:rsidR="009B5AB6">
              <w:rPr>
                <w:sz w:val="20"/>
                <w:szCs w:val="20"/>
              </w:rPr>
              <w:t>,</w:t>
            </w:r>
            <w:r w:rsidR="00CD6CF0" w:rsidRPr="00FE3E73">
              <w:rPr>
                <w:sz w:val="20"/>
                <w:szCs w:val="20"/>
              </w:rPr>
              <w:t xml:space="preserve"> między komputerem a smartfonem</w:t>
            </w:r>
          </w:p>
          <w:p w14:paraId="74B12647" w14:textId="77777777" w:rsidR="00CD6CF0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sz w:val="20"/>
                <w:szCs w:val="20"/>
              </w:rPr>
              <w:t xml:space="preserve">– </w:t>
            </w:r>
            <w:r w:rsidR="00DA27C6" w:rsidRPr="00FE3E73">
              <w:rPr>
                <w:sz w:val="20"/>
                <w:szCs w:val="20"/>
              </w:rPr>
              <w:t>wie</w:t>
            </w:r>
            <w:r w:rsidR="00394380">
              <w:rPr>
                <w:sz w:val="20"/>
                <w:szCs w:val="20"/>
              </w:rPr>
              <w:t>,</w:t>
            </w:r>
            <w:r w:rsidR="00DA27C6" w:rsidRPr="00FE3E73">
              <w:rPr>
                <w:sz w:val="20"/>
                <w:szCs w:val="20"/>
              </w:rPr>
              <w:t xml:space="preserve"> jakie </w:t>
            </w:r>
            <w:r w:rsidR="00394380">
              <w:rPr>
                <w:sz w:val="20"/>
                <w:szCs w:val="20"/>
              </w:rPr>
              <w:t>funkcje</w:t>
            </w:r>
            <w:r w:rsidR="00394380" w:rsidRPr="00FE3E73">
              <w:rPr>
                <w:sz w:val="20"/>
                <w:szCs w:val="20"/>
              </w:rPr>
              <w:t xml:space="preserve"> </w:t>
            </w:r>
            <w:r w:rsidR="00DA27C6" w:rsidRPr="00FE3E73">
              <w:rPr>
                <w:sz w:val="20"/>
                <w:szCs w:val="20"/>
              </w:rPr>
              <w:t xml:space="preserve">może pełnić program </w:t>
            </w:r>
            <w:proofErr w:type="spellStart"/>
            <w:r w:rsidR="00DA27C6" w:rsidRPr="00FE3E73">
              <w:rPr>
                <w:sz w:val="20"/>
                <w:szCs w:val="20"/>
              </w:rPr>
              <w:t>TeamViewer</w:t>
            </w:r>
            <w:proofErr w:type="spellEnd"/>
            <w:r w:rsidR="00DA27C6" w:rsidRPr="00FE3E73">
              <w:rPr>
                <w:sz w:val="20"/>
                <w:szCs w:val="20"/>
              </w:rPr>
              <w:t xml:space="preserve"> i jak </w:t>
            </w:r>
            <w:r w:rsidR="00394380" w:rsidRPr="002C1CE0">
              <w:rPr>
                <w:sz w:val="20"/>
                <w:szCs w:val="20"/>
              </w:rPr>
              <w:t xml:space="preserve">bezpiecznie z niego </w:t>
            </w:r>
            <w:r w:rsidR="00DA27C6" w:rsidRPr="00FE3E73">
              <w:rPr>
                <w:sz w:val="20"/>
                <w:szCs w:val="20"/>
              </w:rPr>
              <w:lastRenderedPageBreak/>
              <w:t xml:space="preserve">korzystać </w:t>
            </w:r>
          </w:p>
        </w:tc>
        <w:tc>
          <w:tcPr>
            <w:tcW w:w="2357" w:type="dxa"/>
          </w:tcPr>
          <w:p w14:paraId="4B166FF9" w14:textId="77777777" w:rsidR="00BE78BA" w:rsidRPr="00FE3E73" w:rsidRDefault="002D5199" w:rsidP="00FE3E73">
            <w:pPr>
              <w:pStyle w:val="Bezodstpw"/>
              <w:spacing w:after="240"/>
              <w:rPr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na podstawie opisu </w:t>
            </w:r>
            <w:r w:rsidR="00394380">
              <w:rPr>
                <w:color w:val="000000" w:themeColor="text1"/>
                <w:sz w:val="20"/>
                <w:szCs w:val="20"/>
              </w:rPr>
              <w:t>(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394380">
              <w:rPr>
                <w:color w:val="000000" w:themeColor="text1"/>
                <w:sz w:val="20"/>
                <w:szCs w:val="20"/>
              </w:rPr>
              <w:t>)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 uruchamia aplikację </w:t>
            </w:r>
            <w:proofErr w:type="spellStart"/>
            <w:r w:rsidR="00DA27C6" w:rsidRPr="00FE3E73">
              <w:rPr>
                <w:sz w:val="20"/>
                <w:szCs w:val="20"/>
              </w:rPr>
              <w:t>Hangouts</w:t>
            </w:r>
            <w:proofErr w:type="spellEnd"/>
            <w:r w:rsidR="00DA27C6" w:rsidRPr="00FE3E73">
              <w:rPr>
                <w:sz w:val="20"/>
                <w:szCs w:val="20"/>
              </w:rPr>
              <w:t xml:space="preserve"> w telefonie i przeprowadza dialog z użytkownikiem komputera PC</w:t>
            </w:r>
          </w:p>
          <w:p w14:paraId="36D278CD" w14:textId="77777777" w:rsidR="00DA27C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sz w:val="20"/>
                <w:szCs w:val="20"/>
              </w:rPr>
              <w:t xml:space="preserve">– 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na podstawie opisu </w:t>
            </w:r>
            <w:r w:rsidR="00F00CF8">
              <w:rPr>
                <w:color w:val="000000" w:themeColor="text1"/>
                <w:sz w:val="20"/>
                <w:szCs w:val="20"/>
              </w:rPr>
              <w:t>(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F00CF8">
              <w:rPr>
                <w:color w:val="000000" w:themeColor="text1"/>
                <w:sz w:val="20"/>
                <w:szCs w:val="20"/>
              </w:rPr>
              <w:t>)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 instaluje i uruchamia aplikację </w:t>
            </w:r>
            <w:proofErr w:type="spellStart"/>
            <w:r w:rsidR="00DA27C6" w:rsidRPr="00FE3E73">
              <w:rPr>
                <w:sz w:val="20"/>
                <w:szCs w:val="20"/>
              </w:rPr>
              <w:t>TeamViewer</w:t>
            </w:r>
            <w:proofErr w:type="spellEnd"/>
            <w:r w:rsidR="00DA27C6" w:rsidRPr="00FE3E73">
              <w:rPr>
                <w:sz w:val="20"/>
                <w:szCs w:val="20"/>
              </w:rPr>
              <w:t xml:space="preserve"> i wykonuje próby sterowania komputerem za </w:t>
            </w:r>
            <w:r w:rsidR="00DA27C6" w:rsidRPr="00FE3E73">
              <w:rPr>
                <w:sz w:val="20"/>
                <w:szCs w:val="20"/>
              </w:rPr>
              <w:lastRenderedPageBreak/>
              <w:t xml:space="preserve">pośrednictwem </w:t>
            </w:r>
            <w:proofErr w:type="spellStart"/>
            <w:r w:rsidR="00DA27C6" w:rsidRPr="00FE3E73">
              <w:rPr>
                <w:sz w:val="20"/>
                <w:szCs w:val="20"/>
              </w:rPr>
              <w:t>smartfona</w:t>
            </w:r>
            <w:proofErr w:type="spellEnd"/>
          </w:p>
        </w:tc>
        <w:tc>
          <w:tcPr>
            <w:tcW w:w="2357" w:type="dxa"/>
          </w:tcPr>
          <w:p w14:paraId="4371260A" w14:textId="35F8901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lastRenderedPageBreak/>
              <w:t xml:space="preserve">– </w:t>
            </w:r>
            <w:r w:rsidR="00DA27C6" w:rsidRPr="002C1CE0">
              <w:rPr>
                <w:color w:val="000000" w:themeColor="text1"/>
                <w:sz w:val="20"/>
                <w:szCs w:val="20"/>
              </w:rPr>
              <w:t xml:space="preserve">samodzielnie wykorzystuje możliwości programu </w:t>
            </w:r>
            <w:proofErr w:type="spellStart"/>
            <w:r w:rsidR="00DA27C6" w:rsidRPr="00FE3E73">
              <w:rPr>
                <w:sz w:val="20"/>
                <w:szCs w:val="20"/>
              </w:rPr>
              <w:t>TeamViewer</w:t>
            </w:r>
            <w:proofErr w:type="spellEnd"/>
            <w:r w:rsidR="00DA27C6" w:rsidRPr="00FE3E73">
              <w:rPr>
                <w:sz w:val="20"/>
                <w:szCs w:val="20"/>
              </w:rPr>
              <w:t xml:space="preserve"> do zdalnego sterowania komputerem za pomocą </w:t>
            </w:r>
            <w:proofErr w:type="spellStart"/>
            <w:r w:rsidR="00DA27C6" w:rsidRPr="00FE3E73">
              <w:rPr>
                <w:sz w:val="20"/>
                <w:szCs w:val="20"/>
              </w:rPr>
              <w:t>smartfona</w:t>
            </w:r>
            <w:proofErr w:type="spellEnd"/>
            <w:r w:rsidR="00D45B1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66CD381B" w14:textId="77777777" w:rsidR="00BE78BA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3100B5" w:rsidRPr="002C1CE0">
              <w:rPr>
                <w:color w:val="000000" w:themeColor="text1"/>
                <w:sz w:val="20"/>
                <w:szCs w:val="20"/>
              </w:rPr>
              <w:t>wykorzystuje inne niż poznane na lekcji komunikatory i programy do zdalnej obsługi komputera oraz omawia ich cechy</w:t>
            </w:r>
          </w:p>
        </w:tc>
      </w:tr>
      <w:tr w:rsidR="008C6A56" w:rsidRPr="002C1CE0" w14:paraId="76AED94C" w14:textId="77777777" w:rsidTr="00AA4717">
        <w:trPr>
          <w:trHeight w:val="20"/>
        </w:trPr>
        <w:tc>
          <w:tcPr>
            <w:tcW w:w="2357" w:type="dxa"/>
          </w:tcPr>
          <w:p w14:paraId="7463B39A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lastRenderedPageBreak/>
              <w:t>E-learning, czyli jak podnosić kwalifikacje bez wychodzenia z domu</w:t>
            </w:r>
          </w:p>
          <w:p w14:paraId="2FEE15FB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5BCDFB8C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29</w:t>
            </w:r>
          </w:p>
        </w:tc>
        <w:tc>
          <w:tcPr>
            <w:tcW w:w="2357" w:type="dxa"/>
          </w:tcPr>
          <w:p w14:paraId="08382100" w14:textId="45FF8BEE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omawia zalety i wady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>e-learningu</w:t>
            </w:r>
          </w:p>
          <w:p w14:paraId="6C56A921" w14:textId="77777777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na podstawie tabeli </w:t>
            </w:r>
            <w:r w:rsidR="00394380">
              <w:rPr>
                <w:color w:val="000000" w:themeColor="text1"/>
                <w:sz w:val="20"/>
                <w:szCs w:val="20"/>
              </w:rPr>
              <w:t>(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394380">
              <w:rPr>
                <w:color w:val="000000" w:themeColor="text1"/>
                <w:sz w:val="20"/>
                <w:szCs w:val="20"/>
              </w:rPr>
              <w:t>)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 omawia różnice między tradycyjnym nauczaniem a e-learningiem</w:t>
            </w:r>
          </w:p>
        </w:tc>
        <w:tc>
          <w:tcPr>
            <w:tcW w:w="2358" w:type="dxa"/>
          </w:tcPr>
          <w:p w14:paraId="53A356AA" w14:textId="77777777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samodzielnie omawia zalety i wady e-learningu</w:t>
            </w:r>
          </w:p>
          <w:p w14:paraId="3C40A561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na podstawie grafu </w:t>
            </w:r>
            <w:r w:rsidR="00394380">
              <w:rPr>
                <w:color w:val="000000" w:themeColor="text1"/>
                <w:sz w:val="20"/>
                <w:szCs w:val="20"/>
              </w:rPr>
              <w:t>(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np. z podręcznika</w:t>
            </w:r>
            <w:r w:rsidR="00394380">
              <w:rPr>
                <w:color w:val="000000" w:themeColor="text1"/>
                <w:sz w:val="20"/>
                <w:szCs w:val="20"/>
              </w:rPr>
              <w:t>)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 omawia przykładową strukturę lekcji e-learningowej</w:t>
            </w:r>
          </w:p>
          <w:p w14:paraId="26C90624" w14:textId="77A80C37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umie odnaleźć i skorzystać z platform internetowych przygotowujących do egzaminów potwierdzających kwalifikacje zawodowe</w:t>
            </w:r>
          </w:p>
        </w:tc>
        <w:tc>
          <w:tcPr>
            <w:tcW w:w="2357" w:type="dxa"/>
          </w:tcPr>
          <w:p w14:paraId="08FD511F" w14:textId="04E98342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omawia zasady korzystania z lekcji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>e-learningowych</w:t>
            </w:r>
          </w:p>
          <w:p w14:paraId="791DD505" w14:textId="0D5D3666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omawia cechy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>e-learningu wpływające na podnoszenie kwalifikacji w danym zawodzie</w:t>
            </w:r>
          </w:p>
          <w:p w14:paraId="08821AF4" w14:textId="4BFC9C1B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umie wyszukać kursy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e-learningowe dotyczące podnoszenia kwalifikacji w danym zawodzie </w:t>
            </w:r>
          </w:p>
        </w:tc>
        <w:tc>
          <w:tcPr>
            <w:tcW w:w="2357" w:type="dxa"/>
          </w:tcPr>
          <w:p w14:paraId="0250B91E" w14:textId="34FD825D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omawia przykładową strukturę kursu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>e-learningowego</w:t>
            </w:r>
          </w:p>
          <w:p w14:paraId="6DDA6965" w14:textId="77777777" w:rsidR="00914634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>umie samodzielnie znaleźć odpowiednie dla swojego zawodu kursy podnoszące kwalifikacje</w:t>
            </w:r>
          </w:p>
        </w:tc>
        <w:tc>
          <w:tcPr>
            <w:tcW w:w="2358" w:type="dxa"/>
          </w:tcPr>
          <w:p w14:paraId="6F0A3C0E" w14:textId="7C7EF95B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korzysta z kursów </w:t>
            </w:r>
            <w:r w:rsidR="009B5AB6">
              <w:rPr>
                <w:color w:val="000000" w:themeColor="text1"/>
                <w:sz w:val="20"/>
                <w:szCs w:val="20"/>
              </w:rPr>
              <w:br/>
            </w:r>
            <w:r w:rsidR="00914634" w:rsidRPr="002C1CE0">
              <w:rPr>
                <w:color w:val="000000" w:themeColor="text1"/>
                <w:sz w:val="20"/>
                <w:szCs w:val="20"/>
              </w:rPr>
              <w:t>e-learningowych i omawia korzyści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914634" w:rsidRPr="002C1CE0">
              <w:rPr>
                <w:color w:val="000000" w:themeColor="text1"/>
                <w:sz w:val="20"/>
                <w:szCs w:val="20"/>
              </w:rPr>
              <w:t xml:space="preserve"> jakie z nich wyniósł</w:t>
            </w:r>
          </w:p>
        </w:tc>
      </w:tr>
      <w:tr w:rsidR="008C6A56" w:rsidRPr="002C1CE0" w14:paraId="724DAD80" w14:textId="77777777" w:rsidTr="00FE3E73">
        <w:trPr>
          <w:trHeight w:val="60"/>
        </w:trPr>
        <w:tc>
          <w:tcPr>
            <w:tcW w:w="2357" w:type="dxa"/>
          </w:tcPr>
          <w:p w14:paraId="2CD32E53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Praca jest w sieci, czyli jak wykorzystać Internet do znalezienia dobrej pracy</w:t>
            </w:r>
          </w:p>
          <w:p w14:paraId="3CA4E76A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  <w:p w14:paraId="1D4EAF5E" w14:textId="77777777" w:rsidR="008C6A56" w:rsidRPr="00FE3E73" w:rsidRDefault="008C6A56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FE3E73">
              <w:rPr>
                <w:color w:val="000000" w:themeColor="text1"/>
                <w:sz w:val="20"/>
                <w:szCs w:val="20"/>
              </w:rPr>
              <w:t>Rozdział 30</w:t>
            </w:r>
          </w:p>
        </w:tc>
        <w:tc>
          <w:tcPr>
            <w:tcW w:w="2357" w:type="dxa"/>
          </w:tcPr>
          <w:p w14:paraId="6EAA652A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F62167" w:rsidRPr="002C1CE0">
              <w:rPr>
                <w:color w:val="000000" w:themeColor="text1"/>
                <w:sz w:val="20"/>
                <w:szCs w:val="20"/>
              </w:rPr>
              <w:t>omawia przykładowy proces szukania pracy za pośrednictwem Internetu</w:t>
            </w:r>
          </w:p>
          <w:p w14:paraId="19F7E90E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 jak zadbać o swój wizerunek w sieci</w:t>
            </w:r>
          </w:p>
          <w:p w14:paraId="56B48E09" w14:textId="2BECDA8E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wie, </w:t>
            </w:r>
            <w:r w:rsidR="00394380">
              <w:rPr>
                <w:color w:val="000000" w:themeColor="text1"/>
                <w:sz w:val="20"/>
                <w:szCs w:val="20"/>
              </w:rPr>
              <w:t>ż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e podczas szukania pracy w </w:t>
            </w:r>
            <w:proofErr w:type="spellStart"/>
            <w:r w:rsidR="009B5AB6">
              <w:rPr>
                <w:color w:val="000000" w:themeColor="text1"/>
                <w:sz w:val="20"/>
                <w:szCs w:val="20"/>
              </w:rPr>
              <w:t>i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nternecie</w:t>
            </w:r>
            <w:proofErr w:type="spellEnd"/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 należy zachować szczególną ostrożność w podawaniu swoich danych</w:t>
            </w:r>
          </w:p>
          <w:p w14:paraId="67B9C1D7" w14:textId="77777777" w:rsidR="00F62167" w:rsidRPr="002C1CE0" w:rsidRDefault="00F62167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5C4E3563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wymienia i omawia elementy mające znaczenie w procesie szukania pracy</w:t>
            </w:r>
          </w:p>
          <w:p w14:paraId="3F630077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 jakie cechy powinno spełniać dobrze napisane CV</w:t>
            </w:r>
          </w:p>
          <w:p w14:paraId="5415A57A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wie</w:t>
            </w:r>
            <w:r w:rsidR="00394380">
              <w:rPr>
                <w:color w:val="000000" w:themeColor="text1"/>
                <w:sz w:val="20"/>
                <w:szCs w:val="20"/>
              </w:rPr>
              <w:t>,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 czym różni się CV od listu motywacyjnego</w:t>
            </w:r>
          </w:p>
          <w:p w14:paraId="5D7A27C3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znajduje strony z ofertami pracy i umie wstępnie ocenić ich wiarygodność</w:t>
            </w:r>
          </w:p>
        </w:tc>
        <w:tc>
          <w:tcPr>
            <w:tcW w:w="2357" w:type="dxa"/>
          </w:tcPr>
          <w:p w14:paraId="32545A01" w14:textId="2D03445F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przygotowuje prawidłowo napisane</w:t>
            </w:r>
            <w:r w:rsidR="00D45B1A">
              <w:rPr>
                <w:color w:val="000000" w:themeColor="text1"/>
                <w:sz w:val="20"/>
                <w:szCs w:val="20"/>
              </w:rPr>
              <w:t xml:space="preserve">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 xml:space="preserve">CV i list motywacyjny na podstawie szablonu </w:t>
            </w:r>
          </w:p>
          <w:p w14:paraId="690D9CFF" w14:textId="77777777" w:rsidR="00026862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odnajduje i ocenia oferty pracy związane z własnym zawodem</w:t>
            </w:r>
          </w:p>
          <w:p w14:paraId="4A4CCB29" w14:textId="77777777" w:rsidR="00026862" w:rsidRPr="002C1CE0" w:rsidRDefault="00394380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umie aplikować o pracę z zachowaniem szczególnej ostrożności w podawaniu swoich danych</w:t>
            </w:r>
          </w:p>
        </w:tc>
        <w:tc>
          <w:tcPr>
            <w:tcW w:w="2357" w:type="dxa"/>
          </w:tcPr>
          <w:p w14:paraId="7F1ACCA4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samodzielnie przygotowuje szablon do pisania CV i listu motywacyjnego</w:t>
            </w:r>
          </w:p>
          <w:p w14:paraId="4229AD3C" w14:textId="77777777" w:rsidR="00026862" w:rsidRPr="002C1CE0" w:rsidRDefault="00026862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358" w:type="dxa"/>
          </w:tcPr>
          <w:p w14:paraId="53E7A1CD" w14:textId="77777777" w:rsidR="008C6A56" w:rsidRPr="002C1CE0" w:rsidRDefault="002D5199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  <w:r w:rsidRPr="002C1CE0">
              <w:rPr>
                <w:color w:val="000000" w:themeColor="text1"/>
                <w:sz w:val="20"/>
                <w:szCs w:val="20"/>
              </w:rPr>
              <w:t xml:space="preserve">– </w:t>
            </w:r>
            <w:r w:rsidR="00026862" w:rsidRPr="002C1CE0">
              <w:rPr>
                <w:color w:val="000000" w:themeColor="text1"/>
                <w:sz w:val="20"/>
                <w:szCs w:val="20"/>
              </w:rPr>
              <w:t>samodzielnie ocenia i porównuje oferty pracy z różnych branż</w:t>
            </w:r>
          </w:p>
          <w:p w14:paraId="7837087D" w14:textId="77777777" w:rsidR="00026862" w:rsidRPr="002C1CE0" w:rsidRDefault="00026862" w:rsidP="00FE3E73">
            <w:pPr>
              <w:pStyle w:val="Bezodstpw"/>
              <w:spacing w:after="240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23C16094" w14:textId="77777777" w:rsidR="00800EBE" w:rsidRPr="002C1CE0" w:rsidRDefault="00800EBE" w:rsidP="005356C8">
      <w:pPr>
        <w:pStyle w:val="Bezodstpw"/>
        <w:rPr>
          <w:color w:val="000000" w:themeColor="text1"/>
          <w:sz w:val="20"/>
          <w:szCs w:val="20"/>
        </w:rPr>
      </w:pPr>
    </w:p>
    <w:sectPr w:rsidR="00800EBE" w:rsidRPr="002C1CE0" w:rsidSect="00982E2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CF055B" w14:textId="77777777" w:rsidR="0098220E" w:rsidRDefault="0098220E" w:rsidP="00E13F7C">
      <w:pPr>
        <w:spacing w:after="0" w:line="240" w:lineRule="auto"/>
      </w:pPr>
      <w:r>
        <w:separator/>
      </w:r>
    </w:p>
  </w:endnote>
  <w:endnote w:type="continuationSeparator" w:id="0">
    <w:p w14:paraId="201B2C8F" w14:textId="77777777" w:rsidR="0098220E" w:rsidRDefault="0098220E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37C4A" w14:textId="77777777" w:rsidR="002D5199" w:rsidRDefault="00FE3E73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4C3E9D7" w14:textId="77777777" w:rsidR="002D5199" w:rsidRDefault="002D51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0014E" w14:textId="77777777" w:rsidR="0098220E" w:rsidRDefault="0098220E" w:rsidP="00E13F7C">
      <w:pPr>
        <w:spacing w:after="0" w:line="240" w:lineRule="auto"/>
      </w:pPr>
      <w:r>
        <w:separator/>
      </w:r>
    </w:p>
  </w:footnote>
  <w:footnote w:type="continuationSeparator" w:id="0">
    <w:p w14:paraId="539B4F65" w14:textId="77777777" w:rsidR="0098220E" w:rsidRDefault="0098220E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677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F7C"/>
    <w:rsid w:val="000003E0"/>
    <w:rsid w:val="00000560"/>
    <w:rsid w:val="00000782"/>
    <w:rsid w:val="000009B8"/>
    <w:rsid w:val="00000A36"/>
    <w:rsid w:val="00000D77"/>
    <w:rsid w:val="00001061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B79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C9"/>
    <w:rsid w:val="00007117"/>
    <w:rsid w:val="0000711E"/>
    <w:rsid w:val="000071FB"/>
    <w:rsid w:val="00007231"/>
    <w:rsid w:val="00007530"/>
    <w:rsid w:val="00007C07"/>
    <w:rsid w:val="000101AF"/>
    <w:rsid w:val="00010589"/>
    <w:rsid w:val="0001131E"/>
    <w:rsid w:val="00011678"/>
    <w:rsid w:val="000119CC"/>
    <w:rsid w:val="00011FF5"/>
    <w:rsid w:val="00012807"/>
    <w:rsid w:val="00012B5B"/>
    <w:rsid w:val="000134E2"/>
    <w:rsid w:val="00014ADD"/>
    <w:rsid w:val="00014B94"/>
    <w:rsid w:val="00014B9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C55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76D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4CC"/>
    <w:rsid w:val="00026548"/>
    <w:rsid w:val="00026862"/>
    <w:rsid w:val="00027201"/>
    <w:rsid w:val="00027723"/>
    <w:rsid w:val="00030092"/>
    <w:rsid w:val="0003029F"/>
    <w:rsid w:val="000303E6"/>
    <w:rsid w:val="000304D0"/>
    <w:rsid w:val="00030B25"/>
    <w:rsid w:val="00030CAB"/>
    <w:rsid w:val="00031B4D"/>
    <w:rsid w:val="00031D26"/>
    <w:rsid w:val="0003288B"/>
    <w:rsid w:val="000331C6"/>
    <w:rsid w:val="0003320C"/>
    <w:rsid w:val="0003345C"/>
    <w:rsid w:val="00033E81"/>
    <w:rsid w:val="00034055"/>
    <w:rsid w:val="0003424F"/>
    <w:rsid w:val="000349E1"/>
    <w:rsid w:val="00034A1C"/>
    <w:rsid w:val="00034BDD"/>
    <w:rsid w:val="00034F62"/>
    <w:rsid w:val="00034FFE"/>
    <w:rsid w:val="00035841"/>
    <w:rsid w:val="000358C3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4BC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85E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469"/>
    <w:rsid w:val="00061D2B"/>
    <w:rsid w:val="0006208B"/>
    <w:rsid w:val="00062450"/>
    <w:rsid w:val="00062472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0CD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688"/>
    <w:rsid w:val="0007274C"/>
    <w:rsid w:val="000728B8"/>
    <w:rsid w:val="000728C9"/>
    <w:rsid w:val="0007292A"/>
    <w:rsid w:val="00073664"/>
    <w:rsid w:val="00073812"/>
    <w:rsid w:val="00073A39"/>
    <w:rsid w:val="00074230"/>
    <w:rsid w:val="000744D8"/>
    <w:rsid w:val="0007457C"/>
    <w:rsid w:val="00074A50"/>
    <w:rsid w:val="00074D3F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61F"/>
    <w:rsid w:val="00076A62"/>
    <w:rsid w:val="00076D17"/>
    <w:rsid w:val="00076E34"/>
    <w:rsid w:val="00076F44"/>
    <w:rsid w:val="0007702C"/>
    <w:rsid w:val="000773C3"/>
    <w:rsid w:val="000779FB"/>
    <w:rsid w:val="00077B49"/>
    <w:rsid w:val="00080A08"/>
    <w:rsid w:val="000815D9"/>
    <w:rsid w:val="00081778"/>
    <w:rsid w:val="00081AA5"/>
    <w:rsid w:val="00081D66"/>
    <w:rsid w:val="000823CF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955"/>
    <w:rsid w:val="00083BE3"/>
    <w:rsid w:val="00083BE7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5F"/>
    <w:rsid w:val="00085CC1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904E0"/>
    <w:rsid w:val="00090C90"/>
    <w:rsid w:val="00091FE1"/>
    <w:rsid w:val="0009247E"/>
    <w:rsid w:val="000924BC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51C"/>
    <w:rsid w:val="00096611"/>
    <w:rsid w:val="000966F6"/>
    <w:rsid w:val="00096D5D"/>
    <w:rsid w:val="000A0753"/>
    <w:rsid w:val="000A07E4"/>
    <w:rsid w:val="000A0DB8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2BC"/>
    <w:rsid w:val="000B13C9"/>
    <w:rsid w:val="000B167D"/>
    <w:rsid w:val="000B1C2B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4DFB"/>
    <w:rsid w:val="000B5084"/>
    <w:rsid w:val="000B52A2"/>
    <w:rsid w:val="000B55CB"/>
    <w:rsid w:val="000B5FCF"/>
    <w:rsid w:val="000B60F8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0A6"/>
    <w:rsid w:val="000C5BF1"/>
    <w:rsid w:val="000C5F99"/>
    <w:rsid w:val="000C6168"/>
    <w:rsid w:val="000C64EA"/>
    <w:rsid w:val="000C65D5"/>
    <w:rsid w:val="000C66FE"/>
    <w:rsid w:val="000C6709"/>
    <w:rsid w:val="000C6898"/>
    <w:rsid w:val="000C6B61"/>
    <w:rsid w:val="000D01A8"/>
    <w:rsid w:val="000D0DAE"/>
    <w:rsid w:val="000D14D9"/>
    <w:rsid w:val="000D1AB2"/>
    <w:rsid w:val="000D1D56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92"/>
    <w:rsid w:val="000E16A6"/>
    <w:rsid w:val="000E18BA"/>
    <w:rsid w:val="000E1B63"/>
    <w:rsid w:val="000E1C24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26F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594"/>
    <w:rsid w:val="000F4708"/>
    <w:rsid w:val="000F4929"/>
    <w:rsid w:val="000F4ACD"/>
    <w:rsid w:val="000F4C97"/>
    <w:rsid w:val="000F4EDD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9DB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5BA"/>
    <w:rsid w:val="00106601"/>
    <w:rsid w:val="001069EF"/>
    <w:rsid w:val="0010716C"/>
    <w:rsid w:val="0010738B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47CD"/>
    <w:rsid w:val="001150C5"/>
    <w:rsid w:val="00115312"/>
    <w:rsid w:val="0011592C"/>
    <w:rsid w:val="00115C9C"/>
    <w:rsid w:val="00115CCC"/>
    <w:rsid w:val="00115E5A"/>
    <w:rsid w:val="00116023"/>
    <w:rsid w:val="00116B1E"/>
    <w:rsid w:val="00116BDB"/>
    <w:rsid w:val="001179E4"/>
    <w:rsid w:val="00117A8E"/>
    <w:rsid w:val="00117D3B"/>
    <w:rsid w:val="00120217"/>
    <w:rsid w:val="0012062F"/>
    <w:rsid w:val="00120C83"/>
    <w:rsid w:val="00120F5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8DB"/>
    <w:rsid w:val="001319E3"/>
    <w:rsid w:val="00131A31"/>
    <w:rsid w:val="00131C6B"/>
    <w:rsid w:val="00131D6A"/>
    <w:rsid w:val="00131F06"/>
    <w:rsid w:val="0013216A"/>
    <w:rsid w:val="001321C1"/>
    <w:rsid w:val="00132564"/>
    <w:rsid w:val="00132A8F"/>
    <w:rsid w:val="00132EB6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1B"/>
    <w:rsid w:val="00134A7B"/>
    <w:rsid w:val="001356B3"/>
    <w:rsid w:val="00135976"/>
    <w:rsid w:val="00135A87"/>
    <w:rsid w:val="00135BB6"/>
    <w:rsid w:val="00136272"/>
    <w:rsid w:val="00136CEE"/>
    <w:rsid w:val="00136DA1"/>
    <w:rsid w:val="001370F2"/>
    <w:rsid w:val="001375B0"/>
    <w:rsid w:val="001375F9"/>
    <w:rsid w:val="00137BBE"/>
    <w:rsid w:val="00137F74"/>
    <w:rsid w:val="00140089"/>
    <w:rsid w:val="00140157"/>
    <w:rsid w:val="0014077C"/>
    <w:rsid w:val="00140BCE"/>
    <w:rsid w:val="00141669"/>
    <w:rsid w:val="00141A36"/>
    <w:rsid w:val="00141A4E"/>
    <w:rsid w:val="00142280"/>
    <w:rsid w:val="001424EB"/>
    <w:rsid w:val="0014288F"/>
    <w:rsid w:val="001428CC"/>
    <w:rsid w:val="00142A7D"/>
    <w:rsid w:val="00142B1C"/>
    <w:rsid w:val="00142C01"/>
    <w:rsid w:val="00143092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8D"/>
    <w:rsid w:val="001503D5"/>
    <w:rsid w:val="0015069E"/>
    <w:rsid w:val="001508E0"/>
    <w:rsid w:val="00150E65"/>
    <w:rsid w:val="00150E7B"/>
    <w:rsid w:val="00150E8B"/>
    <w:rsid w:val="001510D8"/>
    <w:rsid w:val="0015139F"/>
    <w:rsid w:val="001516F1"/>
    <w:rsid w:val="0015229B"/>
    <w:rsid w:val="00152614"/>
    <w:rsid w:val="00152D93"/>
    <w:rsid w:val="0015315F"/>
    <w:rsid w:val="001536C6"/>
    <w:rsid w:val="0015452E"/>
    <w:rsid w:val="00154633"/>
    <w:rsid w:val="00154A1F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6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A8A"/>
    <w:rsid w:val="00166408"/>
    <w:rsid w:val="001665E6"/>
    <w:rsid w:val="001668FC"/>
    <w:rsid w:val="00166FF8"/>
    <w:rsid w:val="001670D5"/>
    <w:rsid w:val="001670E2"/>
    <w:rsid w:val="00167490"/>
    <w:rsid w:val="001676CB"/>
    <w:rsid w:val="001678E7"/>
    <w:rsid w:val="00167D73"/>
    <w:rsid w:val="001702E3"/>
    <w:rsid w:val="00170338"/>
    <w:rsid w:val="00170C75"/>
    <w:rsid w:val="00170CC6"/>
    <w:rsid w:val="00170E61"/>
    <w:rsid w:val="001711E3"/>
    <w:rsid w:val="00171616"/>
    <w:rsid w:val="00171B60"/>
    <w:rsid w:val="00171DCB"/>
    <w:rsid w:val="0017239B"/>
    <w:rsid w:val="001729D9"/>
    <w:rsid w:val="00172CCC"/>
    <w:rsid w:val="00172EA0"/>
    <w:rsid w:val="00173099"/>
    <w:rsid w:val="00174AED"/>
    <w:rsid w:val="00174E56"/>
    <w:rsid w:val="00174FFB"/>
    <w:rsid w:val="00175019"/>
    <w:rsid w:val="0017548A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017"/>
    <w:rsid w:val="00191D2A"/>
    <w:rsid w:val="00191F70"/>
    <w:rsid w:val="0019220B"/>
    <w:rsid w:val="001923B6"/>
    <w:rsid w:val="001929EC"/>
    <w:rsid w:val="00192DBE"/>
    <w:rsid w:val="00192F6F"/>
    <w:rsid w:val="00193271"/>
    <w:rsid w:val="001932EB"/>
    <w:rsid w:val="001939E3"/>
    <w:rsid w:val="0019407A"/>
    <w:rsid w:val="001946FC"/>
    <w:rsid w:val="00194828"/>
    <w:rsid w:val="00194838"/>
    <w:rsid w:val="00194BC5"/>
    <w:rsid w:val="00194D04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ADD"/>
    <w:rsid w:val="00197F29"/>
    <w:rsid w:val="00197FCB"/>
    <w:rsid w:val="001A00AC"/>
    <w:rsid w:val="001A05E8"/>
    <w:rsid w:val="001A069F"/>
    <w:rsid w:val="001A08ED"/>
    <w:rsid w:val="001A0B3E"/>
    <w:rsid w:val="001A0F26"/>
    <w:rsid w:val="001A10E8"/>
    <w:rsid w:val="001A1396"/>
    <w:rsid w:val="001A153C"/>
    <w:rsid w:val="001A1677"/>
    <w:rsid w:val="001A17EC"/>
    <w:rsid w:val="001A1E9B"/>
    <w:rsid w:val="001A245D"/>
    <w:rsid w:val="001A26E8"/>
    <w:rsid w:val="001A2C54"/>
    <w:rsid w:val="001A2E67"/>
    <w:rsid w:val="001A33AF"/>
    <w:rsid w:val="001A381A"/>
    <w:rsid w:val="001A3DF3"/>
    <w:rsid w:val="001A3E9F"/>
    <w:rsid w:val="001A45DD"/>
    <w:rsid w:val="001A4BE1"/>
    <w:rsid w:val="001A520B"/>
    <w:rsid w:val="001A5BA8"/>
    <w:rsid w:val="001A5BEC"/>
    <w:rsid w:val="001A5CFF"/>
    <w:rsid w:val="001A6271"/>
    <w:rsid w:val="001A6598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68E4"/>
    <w:rsid w:val="001B6FD8"/>
    <w:rsid w:val="001B7163"/>
    <w:rsid w:val="001B7B08"/>
    <w:rsid w:val="001B7C05"/>
    <w:rsid w:val="001B7CAD"/>
    <w:rsid w:val="001B7CD2"/>
    <w:rsid w:val="001B7DA2"/>
    <w:rsid w:val="001C0554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B67"/>
    <w:rsid w:val="001D0C70"/>
    <w:rsid w:val="001D10B6"/>
    <w:rsid w:val="001D1952"/>
    <w:rsid w:val="001D1BCD"/>
    <w:rsid w:val="001D1D21"/>
    <w:rsid w:val="001D1D4D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601F"/>
    <w:rsid w:val="001D6153"/>
    <w:rsid w:val="001D625C"/>
    <w:rsid w:val="001D66ED"/>
    <w:rsid w:val="001D72F6"/>
    <w:rsid w:val="001D7481"/>
    <w:rsid w:val="001D74E9"/>
    <w:rsid w:val="001D7D74"/>
    <w:rsid w:val="001E01BC"/>
    <w:rsid w:val="001E01F8"/>
    <w:rsid w:val="001E0582"/>
    <w:rsid w:val="001E05AF"/>
    <w:rsid w:val="001E08B2"/>
    <w:rsid w:val="001E09B3"/>
    <w:rsid w:val="001E1299"/>
    <w:rsid w:val="001E14E3"/>
    <w:rsid w:val="001E159D"/>
    <w:rsid w:val="001E18FA"/>
    <w:rsid w:val="001E1B7D"/>
    <w:rsid w:val="001E2168"/>
    <w:rsid w:val="001E25B6"/>
    <w:rsid w:val="001E2D6B"/>
    <w:rsid w:val="001E2E15"/>
    <w:rsid w:val="001E3004"/>
    <w:rsid w:val="001E30CC"/>
    <w:rsid w:val="001E331D"/>
    <w:rsid w:val="001E3545"/>
    <w:rsid w:val="001E3B28"/>
    <w:rsid w:val="001E3D22"/>
    <w:rsid w:val="001E415D"/>
    <w:rsid w:val="001E42C2"/>
    <w:rsid w:val="001E4407"/>
    <w:rsid w:val="001E4478"/>
    <w:rsid w:val="001E4DA5"/>
    <w:rsid w:val="001E4F73"/>
    <w:rsid w:val="001E536B"/>
    <w:rsid w:val="001E5403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5CE"/>
    <w:rsid w:val="001F49A0"/>
    <w:rsid w:val="001F4C92"/>
    <w:rsid w:val="001F4DCE"/>
    <w:rsid w:val="001F4E72"/>
    <w:rsid w:val="001F4E97"/>
    <w:rsid w:val="001F532D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428"/>
    <w:rsid w:val="00200A46"/>
    <w:rsid w:val="00200F8E"/>
    <w:rsid w:val="002014B4"/>
    <w:rsid w:val="00201546"/>
    <w:rsid w:val="0020189B"/>
    <w:rsid w:val="00201CC9"/>
    <w:rsid w:val="00201E06"/>
    <w:rsid w:val="00202580"/>
    <w:rsid w:val="002028BB"/>
    <w:rsid w:val="0020293D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7ED"/>
    <w:rsid w:val="00212F22"/>
    <w:rsid w:val="00213390"/>
    <w:rsid w:val="00213D45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6EA0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40AA"/>
    <w:rsid w:val="002240B2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52"/>
    <w:rsid w:val="002307C9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C88"/>
    <w:rsid w:val="00233CA9"/>
    <w:rsid w:val="00233F9D"/>
    <w:rsid w:val="00234323"/>
    <w:rsid w:val="0023460F"/>
    <w:rsid w:val="00234882"/>
    <w:rsid w:val="002353BF"/>
    <w:rsid w:val="00235D66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11C9"/>
    <w:rsid w:val="00241212"/>
    <w:rsid w:val="002416C6"/>
    <w:rsid w:val="00241AD6"/>
    <w:rsid w:val="00241B4C"/>
    <w:rsid w:val="00241D35"/>
    <w:rsid w:val="00241DCF"/>
    <w:rsid w:val="00241FD1"/>
    <w:rsid w:val="00241FF6"/>
    <w:rsid w:val="00242113"/>
    <w:rsid w:val="002424E8"/>
    <w:rsid w:val="00242600"/>
    <w:rsid w:val="0024264D"/>
    <w:rsid w:val="002428CD"/>
    <w:rsid w:val="00242E2D"/>
    <w:rsid w:val="00242EC0"/>
    <w:rsid w:val="0024319C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35A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FB8"/>
    <w:rsid w:val="00251855"/>
    <w:rsid w:val="00251C5E"/>
    <w:rsid w:val="00251CCF"/>
    <w:rsid w:val="002520E6"/>
    <w:rsid w:val="00252506"/>
    <w:rsid w:val="002526B3"/>
    <w:rsid w:val="0025285D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F1F"/>
    <w:rsid w:val="002560E8"/>
    <w:rsid w:val="00256237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2275"/>
    <w:rsid w:val="0026232D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49A"/>
    <w:rsid w:val="00267526"/>
    <w:rsid w:val="00267E2A"/>
    <w:rsid w:val="0027016B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C6C"/>
    <w:rsid w:val="00271DA0"/>
    <w:rsid w:val="00271F4B"/>
    <w:rsid w:val="0027234C"/>
    <w:rsid w:val="00272B03"/>
    <w:rsid w:val="002730C2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8C1"/>
    <w:rsid w:val="00286A8D"/>
    <w:rsid w:val="00286AE5"/>
    <w:rsid w:val="00286FC1"/>
    <w:rsid w:val="00287053"/>
    <w:rsid w:val="00287B32"/>
    <w:rsid w:val="0029017A"/>
    <w:rsid w:val="0029065F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4C1"/>
    <w:rsid w:val="002965E2"/>
    <w:rsid w:val="00296B39"/>
    <w:rsid w:val="00296C78"/>
    <w:rsid w:val="00296F9A"/>
    <w:rsid w:val="0029746B"/>
    <w:rsid w:val="002974FE"/>
    <w:rsid w:val="00297A92"/>
    <w:rsid w:val="002A01DC"/>
    <w:rsid w:val="002A0372"/>
    <w:rsid w:val="002A04E1"/>
    <w:rsid w:val="002A05DC"/>
    <w:rsid w:val="002A0A96"/>
    <w:rsid w:val="002A0F57"/>
    <w:rsid w:val="002A102B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029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990"/>
    <w:rsid w:val="002A6A09"/>
    <w:rsid w:val="002A6D12"/>
    <w:rsid w:val="002A712F"/>
    <w:rsid w:val="002A7263"/>
    <w:rsid w:val="002A74C9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889"/>
    <w:rsid w:val="002B6C3B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DE"/>
    <w:rsid w:val="002C1CD9"/>
    <w:rsid w:val="002C1CE0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5609"/>
    <w:rsid w:val="002C588A"/>
    <w:rsid w:val="002C5A9D"/>
    <w:rsid w:val="002C5F49"/>
    <w:rsid w:val="002C6212"/>
    <w:rsid w:val="002C6276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094"/>
    <w:rsid w:val="002D3B02"/>
    <w:rsid w:val="002D3CB9"/>
    <w:rsid w:val="002D3FD2"/>
    <w:rsid w:val="002D4008"/>
    <w:rsid w:val="002D429A"/>
    <w:rsid w:val="002D4DEA"/>
    <w:rsid w:val="002D5199"/>
    <w:rsid w:val="002D51A2"/>
    <w:rsid w:val="002D54DD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C62"/>
    <w:rsid w:val="002D7D4F"/>
    <w:rsid w:val="002E016E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C40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5F2C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8F"/>
    <w:rsid w:val="002F2BD4"/>
    <w:rsid w:val="002F2BFE"/>
    <w:rsid w:val="002F31C8"/>
    <w:rsid w:val="002F3B76"/>
    <w:rsid w:val="002F3C25"/>
    <w:rsid w:val="002F40B6"/>
    <w:rsid w:val="002F438C"/>
    <w:rsid w:val="002F48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B53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57C"/>
    <w:rsid w:val="00302933"/>
    <w:rsid w:val="00302B9F"/>
    <w:rsid w:val="00302BCC"/>
    <w:rsid w:val="00302F3B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A07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0B5"/>
    <w:rsid w:val="00310197"/>
    <w:rsid w:val="003109FD"/>
    <w:rsid w:val="0031116D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2F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5F6A"/>
    <w:rsid w:val="00316511"/>
    <w:rsid w:val="00316566"/>
    <w:rsid w:val="003166D7"/>
    <w:rsid w:val="00316B8B"/>
    <w:rsid w:val="00316C4C"/>
    <w:rsid w:val="00316E21"/>
    <w:rsid w:val="00316FF5"/>
    <w:rsid w:val="003201E5"/>
    <w:rsid w:val="0032076C"/>
    <w:rsid w:val="00321356"/>
    <w:rsid w:val="00321520"/>
    <w:rsid w:val="003215AA"/>
    <w:rsid w:val="00321808"/>
    <w:rsid w:val="00321868"/>
    <w:rsid w:val="003218FA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9B1"/>
    <w:rsid w:val="00326E2D"/>
    <w:rsid w:val="00326F8C"/>
    <w:rsid w:val="0032739B"/>
    <w:rsid w:val="00327A08"/>
    <w:rsid w:val="00327AA0"/>
    <w:rsid w:val="00327AA3"/>
    <w:rsid w:val="00327ACD"/>
    <w:rsid w:val="00327B93"/>
    <w:rsid w:val="00327F55"/>
    <w:rsid w:val="00330630"/>
    <w:rsid w:val="0033118B"/>
    <w:rsid w:val="003317F1"/>
    <w:rsid w:val="00331A6A"/>
    <w:rsid w:val="00331D9D"/>
    <w:rsid w:val="00332460"/>
    <w:rsid w:val="003331B4"/>
    <w:rsid w:val="00333348"/>
    <w:rsid w:val="00333A35"/>
    <w:rsid w:val="00333AF8"/>
    <w:rsid w:val="003347B3"/>
    <w:rsid w:val="00334A43"/>
    <w:rsid w:val="00334E3B"/>
    <w:rsid w:val="00334F99"/>
    <w:rsid w:val="003353C8"/>
    <w:rsid w:val="0033545E"/>
    <w:rsid w:val="003354CF"/>
    <w:rsid w:val="0033581F"/>
    <w:rsid w:val="0033584C"/>
    <w:rsid w:val="00336727"/>
    <w:rsid w:val="00336BE7"/>
    <w:rsid w:val="00336C85"/>
    <w:rsid w:val="00336D7A"/>
    <w:rsid w:val="0033732F"/>
    <w:rsid w:val="003373BC"/>
    <w:rsid w:val="003375B6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2942"/>
    <w:rsid w:val="00342D48"/>
    <w:rsid w:val="00343103"/>
    <w:rsid w:val="0034349D"/>
    <w:rsid w:val="0034395A"/>
    <w:rsid w:val="00343E0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5FE1"/>
    <w:rsid w:val="0034613B"/>
    <w:rsid w:val="003463C6"/>
    <w:rsid w:val="00346D45"/>
    <w:rsid w:val="00346E88"/>
    <w:rsid w:val="00347A67"/>
    <w:rsid w:val="00347DC9"/>
    <w:rsid w:val="0035015A"/>
    <w:rsid w:val="00350274"/>
    <w:rsid w:val="003505A6"/>
    <w:rsid w:val="00350711"/>
    <w:rsid w:val="0035094D"/>
    <w:rsid w:val="00350C4D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79"/>
    <w:rsid w:val="00353CC9"/>
    <w:rsid w:val="00354283"/>
    <w:rsid w:val="00354308"/>
    <w:rsid w:val="003546AF"/>
    <w:rsid w:val="00354C15"/>
    <w:rsid w:val="003558EF"/>
    <w:rsid w:val="00355CD4"/>
    <w:rsid w:val="003564A9"/>
    <w:rsid w:val="00356787"/>
    <w:rsid w:val="003567C6"/>
    <w:rsid w:val="00356DC2"/>
    <w:rsid w:val="00356F11"/>
    <w:rsid w:val="00357166"/>
    <w:rsid w:val="00357250"/>
    <w:rsid w:val="00357272"/>
    <w:rsid w:val="003573ED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20F"/>
    <w:rsid w:val="00361407"/>
    <w:rsid w:val="00361E48"/>
    <w:rsid w:val="00362031"/>
    <w:rsid w:val="003621CF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1001"/>
    <w:rsid w:val="00371102"/>
    <w:rsid w:val="00371320"/>
    <w:rsid w:val="00371465"/>
    <w:rsid w:val="0037175A"/>
    <w:rsid w:val="00371A5D"/>
    <w:rsid w:val="00371DBD"/>
    <w:rsid w:val="00371E03"/>
    <w:rsid w:val="00371FD4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22F"/>
    <w:rsid w:val="0037526A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0E"/>
    <w:rsid w:val="00377D88"/>
    <w:rsid w:val="0038047D"/>
    <w:rsid w:val="0038058E"/>
    <w:rsid w:val="00380903"/>
    <w:rsid w:val="00381052"/>
    <w:rsid w:val="003814E4"/>
    <w:rsid w:val="00381BA4"/>
    <w:rsid w:val="00382833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50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87D7A"/>
    <w:rsid w:val="0039034F"/>
    <w:rsid w:val="003907DE"/>
    <w:rsid w:val="0039137F"/>
    <w:rsid w:val="003915C9"/>
    <w:rsid w:val="00391AB5"/>
    <w:rsid w:val="00391BA7"/>
    <w:rsid w:val="00391EE4"/>
    <w:rsid w:val="0039201D"/>
    <w:rsid w:val="003921F4"/>
    <w:rsid w:val="00392460"/>
    <w:rsid w:val="00392737"/>
    <w:rsid w:val="003927AC"/>
    <w:rsid w:val="00392A3A"/>
    <w:rsid w:val="00392FA7"/>
    <w:rsid w:val="00393088"/>
    <w:rsid w:val="00393628"/>
    <w:rsid w:val="00394185"/>
    <w:rsid w:val="00394380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0F4F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B07"/>
    <w:rsid w:val="003A3D13"/>
    <w:rsid w:val="003A4770"/>
    <w:rsid w:val="003A47C9"/>
    <w:rsid w:val="003A48B7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3C2"/>
    <w:rsid w:val="003B269A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F38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B44"/>
    <w:rsid w:val="003C5C4C"/>
    <w:rsid w:val="003C5C7A"/>
    <w:rsid w:val="003C5CC0"/>
    <w:rsid w:val="003C62F1"/>
    <w:rsid w:val="003C6313"/>
    <w:rsid w:val="003C63F0"/>
    <w:rsid w:val="003C6703"/>
    <w:rsid w:val="003C6731"/>
    <w:rsid w:val="003C6BF7"/>
    <w:rsid w:val="003C6F8B"/>
    <w:rsid w:val="003C71A1"/>
    <w:rsid w:val="003C76F1"/>
    <w:rsid w:val="003C7C8E"/>
    <w:rsid w:val="003C7EE3"/>
    <w:rsid w:val="003D02DC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1A21"/>
    <w:rsid w:val="003E1ADA"/>
    <w:rsid w:val="003E21D9"/>
    <w:rsid w:val="003E32D5"/>
    <w:rsid w:val="003E3452"/>
    <w:rsid w:val="003E3455"/>
    <w:rsid w:val="003E37B7"/>
    <w:rsid w:val="003E42B4"/>
    <w:rsid w:val="003E45A4"/>
    <w:rsid w:val="003E4699"/>
    <w:rsid w:val="003E472E"/>
    <w:rsid w:val="003E4A49"/>
    <w:rsid w:val="003E5A13"/>
    <w:rsid w:val="003E5B96"/>
    <w:rsid w:val="003E5C43"/>
    <w:rsid w:val="003E634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BBB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D96"/>
    <w:rsid w:val="003F4F03"/>
    <w:rsid w:val="003F4F4D"/>
    <w:rsid w:val="003F5575"/>
    <w:rsid w:val="003F621F"/>
    <w:rsid w:val="003F646E"/>
    <w:rsid w:val="003F6724"/>
    <w:rsid w:val="003F6C11"/>
    <w:rsid w:val="003F7012"/>
    <w:rsid w:val="003F70BD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081"/>
    <w:rsid w:val="004045AD"/>
    <w:rsid w:val="00404C5F"/>
    <w:rsid w:val="00404E69"/>
    <w:rsid w:val="004050FA"/>
    <w:rsid w:val="00405D4D"/>
    <w:rsid w:val="0040614F"/>
    <w:rsid w:val="004062C7"/>
    <w:rsid w:val="004066B7"/>
    <w:rsid w:val="00406B39"/>
    <w:rsid w:val="00406B7B"/>
    <w:rsid w:val="00406BF0"/>
    <w:rsid w:val="0040704A"/>
    <w:rsid w:val="00407273"/>
    <w:rsid w:val="0040745E"/>
    <w:rsid w:val="00407A36"/>
    <w:rsid w:val="00407CAC"/>
    <w:rsid w:val="00407D55"/>
    <w:rsid w:val="00407F2E"/>
    <w:rsid w:val="00410369"/>
    <w:rsid w:val="004106A1"/>
    <w:rsid w:val="00410C60"/>
    <w:rsid w:val="00411624"/>
    <w:rsid w:val="00412228"/>
    <w:rsid w:val="00412646"/>
    <w:rsid w:val="00412686"/>
    <w:rsid w:val="00412AB4"/>
    <w:rsid w:val="00413E0B"/>
    <w:rsid w:val="00413F59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19FF"/>
    <w:rsid w:val="00421A45"/>
    <w:rsid w:val="00421B45"/>
    <w:rsid w:val="00422041"/>
    <w:rsid w:val="004220F9"/>
    <w:rsid w:val="00422959"/>
    <w:rsid w:val="0042295D"/>
    <w:rsid w:val="00422F35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68E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98"/>
    <w:rsid w:val="004325E3"/>
    <w:rsid w:val="0043292F"/>
    <w:rsid w:val="0043399F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6787"/>
    <w:rsid w:val="00437050"/>
    <w:rsid w:val="0043766D"/>
    <w:rsid w:val="00437A62"/>
    <w:rsid w:val="00437FCF"/>
    <w:rsid w:val="00440703"/>
    <w:rsid w:val="00440767"/>
    <w:rsid w:val="00441A3B"/>
    <w:rsid w:val="00441AB8"/>
    <w:rsid w:val="00441F62"/>
    <w:rsid w:val="00441FF1"/>
    <w:rsid w:val="0044253E"/>
    <w:rsid w:val="004426AE"/>
    <w:rsid w:val="0044277C"/>
    <w:rsid w:val="0044298D"/>
    <w:rsid w:val="00442B9D"/>
    <w:rsid w:val="00442E09"/>
    <w:rsid w:val="0044310B"/>
    <w:rsid w:val="0044349B"/>
    <w:rsid w:val="004434E0"/>
    <w:rsid w:val="00443579"/>
    <w:rsid w:val="004436DD"/>
    <w:rsid w:val="00443E3B"/>
    <w:rsid w:val="0044401A"/>
    <w:rsid w:val="00444261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4A8"/>
    <w:rsid w:val="0044676D"/>
    <w:rsid w:val="00446835"/>
    <w:rsid w:val="004475D3"/>
    <w:rsid w:val="00447782"/>
    <w:rsid w:val="00450040"/>
    <w:rsid w:val="00450280"/>
    <w:rsid w:val="0045028E"/>
    <w:rsid w:val="004503D2"/>
    <w:rsid w:val="004507F9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3D90"/>
    <w:rsid w:val="004545F9"/>
    <w:rsid w:val="00454807"/>
    <w:rsid w:val="00454C1B"/>
    <w:rsid w:val="00454C67"/>
    <w:rsid w:val="00454D71"/>
    <w:rsid w:val="00454F05"/>
    <w:rsid w:val="00455014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00A"/>
    <w:rsid w:val="0046034D"/>
    <w:rsid w:val="004603CE"/>
    <w:rsid w:val="004605B5"/>
    <w:rsid w:val="004607CB"/>
    <w:rsid w:val="004607FB"/>
    <w:rsid w:val="00461043"/>
    <w:rsid w:val="00461669"/>
    <w:rsid w:val="004616F3"/>
    <w:rsid w:val="00461A02"/>
    <w:rsid w:val="00461EC7"/>
    <w:rsid w:val="0046240C"/>
    <w:rsid w:val="00462570"/>
    <w:rsid w:val="004627C2"/>
    <w:rsid w:val="00462838"/>
    <w:rsid w:val="00463943"/>
    <w:rsid w:val="004639B8"/>
    <w:rsid w:val="00463B97"/>
    <w:rsid w:val="00463FDA"/>
    <w:rsid w:val="00464195"/>
    <w:rsid w:val="0046473A"/>
    <w:rsid w:val="004649AE"/>
    <w:rsid w:val="00465240"/>
    <w:rsid w:val="0046536A"/>
    <w:rsid w:val="00465458"/>
    <w:rsid w:val="00465822"/>
    <w:rsid w:val="004659B4"/>
    <w:rsid w:val="004673EF"/>
    <w:rsid w:val="0046799D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D2F"/>
    <w:rsid w:val="004734CE"/>
    <w:rsid w:val="004739E8"/>
    <w:rsid w:val="00474031"/>
    <w:rsid w:val="0047403C"/>
    <w:rsid w:val="00474145"/>
    <w:rsid w:val="00474389"/>
    <w:rsid w:val="00474B4F"/>
    <w:rsid w:val="00474C0B"/>
    <w:rsid w:val="00475251"/>
    <w:rsid w:val="004756B3"/>
    <w:rsid w:val="0047571F"/>
    <w:rsid w:val="004758DA"/>
    <w:rsid w:val="004760AE"/>
    <w:rsid w:val="00476894"/>
    <w:rsid w:val="00476BEA"/>
    <w:rsid w:val="0047746D"/>
    <w:rsid w:val="00477CEC"/>
    <w:rsid w:val="00477E04"/>
    <w:rsid w:val="00480577"/>
    <w:rsid w:val="0048059D"/>
    <w:rsid w:val="00480829"/>
    <w:rsid w:val="004808FB"/>
    <w:rsid w:val="00480B3E"/>
    <w:rsid w:val="00480BC6"/>
    <w:rsid w:val="00480EC5"/>
    <w:rsid w:val="00481056"/>
    <w:rsid w:val="004811AB"/>
    <w:rsid w:val="004818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E35"/>
    <w:rsid w:val="00484048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202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55A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663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00F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2A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50C"/>
    <w:rsid w:val="004B662E"/>
    <w:rsid w:val="004B6C4B"/>
    <w:rsid w:val="004B70F6"/>
    <w:rsid w:val="004B7A43"/>
    <w:rsid w:val="004B7B03"/>
    <w:rsid w:val="004C0409"/>
    <w:rsid w:val="004C05EB"/>
    <w:rsid w:val="004C0747"/>
    <w:rsid w:val="004C091E"/>
    <w:rsid w:val="004C0C89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1B6"/>
    <w:rsid w:val="004C535C"/>
    <w:rsid w:val="004C58FE"/>
    <w:rsid w:val="004C5946"/>
    <w:rsid w:val="004C5CE4"/>
    <w:rsid w:val="004C5DEB"/>
    <w:rsid w:val="004C603E"/>
    <w:rsid w:val="004C6207"/>
    <w:rsid w:val="004C6821"/>
    <w:rsid w:val="004C68B3"/>
    <w:rsid w:val="004C6CE4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473"/>
    <w:rsid w:val="004D421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293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809"/>
    <w:rsid w:val="004E499A"/>
    <w:rsid w:val="004E4A09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E7B13"/>
    <w:rsid w:val="004F0687"/>
    <w:rsid w:val="004F0692"/>
    <w:rsid w:val="004F0B47"/>
    <w:rsid w:val="004F0DBF"/>
    <w:rsid w:val="004F1294"/>
    <w:rsid w:val="004F15F3"/>
    <w:rsid w:val="004F161B"/>
    <w:rsid w:val="004F1C18"/>
    <w:rsid w:val="004F1D67"/>
    <w:rsid w:val="004F20BE"/>
    <w:rsid w:val="004F236C"/>
    <w:rsid w:val="004F2558"/>
    <w:rsid w:val="004F2E38"/>
    <w:rsid w:val="004F3685"/>
    <w:rsid w:val="004F3879"/>
    <w:rsid w:val="004F3A09"/>
    <w:rsid w:val="004F4025"/>
    <w:rsid w:val="004F47D4"/>
    <w:rsid w:val="004F485E"/>
    <w:rsid w:val="004F4DE5"/>
    <w:rsid w:val="004F52A7"/>
    <w:rsid w:val="004F52BB"/>
    <w:rsid w:val="004F54C4"/>
    <w:rsid w:val="004F5849"/>
    <w:rsid w:val="004F5A54"/>
    <w:rsid w:val="004F5C01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CC9"/>
    <w:rsid w:val="00501F5C"/>
    <w:rsid w:val="00502386"/>
    <w:rsid w:val="005028F1"/>
    <w:rsid w:val="0050297C"/>
    <w:rsid w:val="00502EA2"/>
    <w:rsid w:val="00502EE8"/>
    <w:rsid w:val="00503714"/>
    <w:rsid w:val="00503A73"/>
    <w:rsid w:val="00503E55"/>
    <w:rsid w:val="00504097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5F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A4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66AB"/>
    <w:rsid w:val="005266C1"/>
    <w:rsid w:val="00526B2B"/>
    <w:rsid w:val="00527290"/>
    <w:rsid w:val="005277D0"/>
    <w:rsid w:val="00527A72"/>
    <w:rsid w:val="00527B06"/>
    <w:rsid w:val="00527B96"/>
    <w:rsid w:val="00527D0D"/>
    <w:rsid w:val="00530CE0"/>
    <w:rsid w:val="00531772"/>
    <w:rsid w:val="00531B30"/>
    <w:rsid w:val="00532119"/>
    <w:rsid w:val="00532414"/>
    <w:rsid w:val="0053257D"/>
    <w:rsid w:val="0053283A"/>
    <w:rsid w:val="00532AD5"/>
    <w:rsid w:val="00532E0A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56C8"/>
    <w:rsid w:val="0053616B"/>
    <w:rsid w:val="00536253"/>
    <w:rsid w:val="005367E3"/>
    <w:rsid w:val="00536BFB"/>
    <w:rsid w:val="00536C03"/>
    <w:rsid w:val="00536DF8"/>
    <w:rsid w:val="005375EC"/>
    <w:rsid w:val="005376DA"/>
    <w:rsid w:val="00537912"/>
    <w:rsid w:val="00537C97"/>
    <w:rsid w:val="00537E5E"/>
    <w:rsid w:val="00537E78"/>
    <w:rsid w:val="00540046"/>
    <w:rsid w:val="005404CB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A2F"/>
    <w:rsid w:val="00553AE3"/>
    <w:rsid w:val="00553BED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5E0"/>
    <w:rsid w:val="00567B46"/>
    <w:rsid w:val="005708AB"/>
    <w:rsid w:val="00570EBE"/>
    <w:rsid w:val="00570EF1"/>
    <w:rsid w:val="00571859"/>
    <w:rsid w:val="005718D2"/>
    <w:rsid w:val="00572201"/>
    <w:rsid w:val="005724C6"/>
    <w:rsid w:val="005732F8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A90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023"/>
    <w:rsid w:val="00581507"/>
    <w:rsid w:val="00581D2C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B14"/>
    <w:rsid w:val="00595B71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E6"/>
    <w:rsid w:val="005A0C08"/>
    <w:rsid w:val="005A0CFD"/>
    <w:rsid w:val="005A180E"/>
    <w:rsid w:val="005A1EE6"/>
    <w:rsid w:val="005A1F25"/>
    <w:rsid w:val="005A2633"/>
    <w:rsid w:val="005A2950"/>
    <w:rsid w:val="005A2B20"/>
    <w:rsid w:val="005A2C15"/>
    <w:rsid w:val="005A2C8A"/>
    <w:rsid w:val="005A30CC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547"/>
    <w:rsid w:val="005A681D"/>
    <w:rsid w:val="005A68E5"/>
    <w:rsid w:val="005A6A3F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1D2A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5003"/>
    <w:rsid w:val="005B5088"/>
    <w:rsid w:val="005B555A"/>
    <w:rsid w:val="005B5C2C"/>
    <w:rsid w:val="005B608F"/>
    <w:rsid w:val="005B639B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996"/>
    <w:rsid w:val="005C2A8D"/>
    <w:rsid w:val="005C2CF0"/>
    <w:rsid w:val="005C3716"/>
    <w:rsid w:val="005C37FF"/>
    <w:rsid w:val="005C3902"/>
    <w:rsid w:val="005C39AA"/>
    <w:rsid w:val="005C3BA3"/>
    <w:rsid w:val="005C3DB0"/>
    <w:rsid w:val="005C4510"/>
    <w:rsid w:val="005C48E7"/>
    <w:rsid w:val="005C4E44"/>
    <w:rsid w:val="005C51A2"/>
    <w:rsid w:val="005C5617"/>
    <w:rsid w:val="005C59AA"/>
    <w:rsid w:val="005C59D0"/>
    <w:rsid w:val="005C5E0F"/>
    <w:rsid w:val="005C63A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201A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933"/>
    <w:rsid w:val="005D5E59"/>
    <w:rsid w:val="005D619B"/>
    <w:rsid w:val="005D63F4"/>
    <w:rsid w:val="005D685C"/>
    <w:rsid w:val="005D6920"/>
    <w:rsid w:val="005D69F6"/>
    <w:rsid w:val="005D6A41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7EF"/>
    <w:rsid w:val="005E18C2"/>
    <w:rsid w:val="005E1E3D"/>
    <w:rsid w:val="005E1FCE"/>
    <w:rsid w:val="005E2010"/>
    <w:rsid w:val="005E24C3"/>
    <w:rsid w:val="005E2867"/>
    <w:rsid w:val="005E318B"/>
    <w:rsid w:val="005E36EB"/>
    <w:rsid w:val="005E3A0B"/>
    <w:rsid w:val="005E3DE9"/>
    <w:rsid w:val="005E45FC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273A"/>
    <w:rsid w:val="005F3107"/>
    <w:rsid w:val="005F3272"/>
    <w:rsid w:val="005F3623"/>
    <w:rsid w:val="005F3832"/>
    <w:rsid w:val="005F435D"/>
    <w:rsid w:val="005F4425"/>
    <w:rsid w:val="005F473D"/>
    <w:rsid w:val="005F4D6B"/>
    <w:rsid w:val="005F4DA0"/>
    <w:rsid w:val="005F4DF5"/>
    <w:rsid w:val="005F4DFE"/>
    <w:rsid w:val="005F532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791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87E"/>
    <w:rsid w:val="0061691A"/>
    <w:rsid w:val="00616B7F"/>
    <w:rsid w:val="00616CC7"/>
    <w:rsid w:val="00616F90"/>
    <w:rsid w:val="00617183"/>
    <w:rsid w:val="00617267"/>
    <w:rsid w:val="00617529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BA3"/>
    <w:rsid w:val="0062325C"/>
    <w:rsid w:val="0062335D"/>
    <w:rsid w:val="006236A7"/>
    <w:rsid w:val="0062382A"/>
    <w:rsid w:val="006238BF"/>
    <w:rsid w:val="00623B7C"/>
    <w:rsid w:val="00623E0E"/>
    <w:rsid w:val="0062412C"/>
    <w:rsid w:val="00624131"/>
    <w:rsid w:val="00624A46"/>
    <w:rsid w:val="00624BC1"/>
    <w:rsid w:val="006252F4"/>
    <w:rsid w:val="006253EE"/>
    <w:rsid w:val="00625954"/>
    <w:rsid w:val="00625B0C"/>
    <w:rsid w:val="00625B20"/>
    <w:rsid w:val="00626084"/>
    <w:rsid w:val="00626D47"/>
    <w:rsid w:val="00626E8C"/>
    <w:rsid w:val="00627073"/>
    <w:rsid w:val="0062731D"/>
    <w:rsid w:val="00627B8E"/>
    <w:rsid w:val="00627C6D"/>
    <w:rsid w:val="00627E20"/>
    <w:rsid w:val="00627F7F"/>
    <w:rsid w:val="0063027B"/>
    <w:rsid w:val="006305CC"/>
    <w:rsid w:val="006306CF"/>
    <w:rsid w:val="00631AA5"/>
    <w:rsid w:val="00631F91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964"/>
    <w:rsid w:val="00645010"/>
    <w:rsid w:val="0064544E"/>
    <w:rsid w:val="00645FE9"/>
    <w:rsid w:val="00646B63"/>
    <w:rsid w:val="00647740"/>
    <w:rsid w:val="00647850"/>
    <w:rsid w:val="006479BC"/>
    <w:rsid w:val="00647F68"/>
    <w:rsid w:val="00647F9C"/>
    <w:rsid w:val="0065024C"/>
    <w:rsid w:val="006502B1"/>
    <w:rsid w:val="006505CB"/>
    <w:rsid w:val="00650A56"/>
    <w:rsid w:val="00650B4E"/>
    <w:rsid w:val="00650FD2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FAE"/>
    <w:rsid w:val="006570C4"/>
    <w:rsid w:val="00657130"/>
    <w:rsid w:val="006571D8"/>
    <w:rsid w:val="0065744A"/>
    <w:rsid w:val="00657662"/>
    <w:rsid w:val="00657E14"/>
    <w:rsid w:val="00657F17"/>
    <w:rsid w:val="00660A36"/>
    <w:rsid w:val="00660FE2"/>
    <w:rsid w:val="006616EC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5E1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1AC"/>
    <w:rsid w:val="006732F7"/>
    <w:rsid w:val="0067338B"/>
    <w:rsid w:val="006742F0"/>
    <w:rsid w:val="006745A2"/>
    <w:rsid w:val="00674923"/>
    <w:rsid w:val="00674CC7"/>
    <w:rsid w:val="006750EE"/>
    <w:rsid w:val="006752EC"/>
    <w:rsid w:val="00675DF6"/>
    <w:rsid w:val="0067648E"/>
    <w:rsid w:val="00676660"/>
    <w:rsid w:val="0067667C"/>
    <w:rsid w:val="00676BE6"/>
    <w:rsid w:val="00677206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786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FF"/>
    <w:rsid w:val="0069204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6D6"/>
    <w:rsid w:val="0069783C"/>
    <w:rsid w:val="006A043A"/>
    <w:rsid w:val="006A0D65"/>
    <w:rsid w:val="006A112E"/>
    <w:rsid w:val="006A119C"/>
    <w:rsid w:val="006A13D8"/>
    <w:rsid w:val="006A1726"/>
    <w:rsid w:val="006A21D9"/>
    <w:rsid w:val="006A28EC"/>
    <w:rsid w:val="006A32E8"/>
    <w:rsid w:val="006A358A"/>
    <w:rsid w:val="006A3B33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1908"/>
    <w:rsid w:val="006B1D48"/>
    <w:rsid w:val="006B2435"/>
    <w:rsid w:val="006B27B9"/>
    <w:rsid w:val="006B284B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81D"/>
    <w:rsid w:val="006B6212"/>
    <w:rsid w:val="006B6247"/>
    <w:rsid w:val="006B6838"/>
    <w:rsid w:val="006B6EA5"/>
    <w:rsid w:val="006B7364"/>
    <w:rsid w:val="006B799E"/>
    <w:rsid w:val="006C0144"/>
    <w:rsid w:val="006C01B3"/>
    <w:rsid w:val="006C0286"/>
    <w:rsid w:val="006C029B"/>
    <w:rsid w:val="006C0370"/>
    <w:rsid w:val="006C0390"/>
    <w:rsid w:val="006C05E5"/>
    <w:rsid w:val="006C0621"/>
    <w:rsid w:val="006C08C6"/>
    <w:rsid w:val="006C0BB1"/>
    <w:rsid w:val="006C0BE9"/>
    <w:rsid w:val="006C0F2C"/>
    <w:rsid w:val="006C16B6"/>
    <w:rsid w:val="006C172C"/>
    <w:rsid w:val="006C208C"/>
    <w:rsid w:val="006C2302"/>
    <w:rsid w:val="006C240B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51E"/>
    <w:rsid w:val="006C6CB4"/>
    <w:rsid w:val="006C6E88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20D1"/>
    <w:rsid w:val="006D216E"/>
    <w:rsid w:val="006D263C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3DBC"/>
    <w:rsid w:val="006D401A"/>
    <w:rsid w:val="006D43DA"/>
    <w:rsid w:val="006D4544"/>
    <w:rsid w:val="006D48FD"/>
    <w:rsid w:val="006D4B55"/>
    <w:rsid w:val="006D4CF9"/>
    <w:rsid w:val="006D56C2"/>
    <w:rsid w:val="006D5D64"/>
    <w:rsid w:val="006D5DED"/>
    <w:rsid w:val="006D6F3E"/>
    <w:rsid w:val="006D70BB"/>
    <w:rsid w:val="006D7720"/>
    <w:rsid w:val="006D7DEA"/>
    <w:rsid w:val="006D7FF7"/>
    <w:rsid w:val="006E05D0"/>
    <w:rsid w:val="006E06FB"/>
    <w:rsid w:val="006E0709"/>
    <w:rsid w:val="006E0BDE"/>
    <w:rsid w:val="006E0F47"/>
    <w:rsid w:val="006E1240"/>
    <w:rsid w:val="006E1DE4"/>
    <w:rsid w:val="006E1F36"/>
    <w:rsid w:val="006E1FB9"/>
    <w:rsid w:val="006E27A2"/>
    <w:rsid w:val="006E2B54"/>
    <w:rsid w:val="006E2CBB"/>
    <w:rsid w:val="006E3026"/>
    <w:rsid w:val="006E363F"/>
    <w:rsid w:val="006E39C8"/>
    <w:rsid w:val="006E39D1"/>
    <w:rsid w:val="006E3B35"/>
    <w:rsid w:val="006E3EF4"/>
    <w:rsid w:val="006E4014"/>
    <w:rsid w:val="006E4198"/>
    <w:rsid w:val="006E4487"/>
    <w:rsid w:val="006E494F"/>
    <w:rsid w:val="006E4BEB"/>
    <w:rsid w:val="006E502A"/>
    <w:rsid w:val="006E5182"/>
    <w:rsid w:val="006E5380"/>
    <w:rsid w:val="006E5830"/>
    <w:rsid w:val="006E5F44"/>
    <w:rsid w:val="006E5FEA"/>
    <w:rsid w:val="006E6045"/>
    <w:rsid w:val="006E6161"/>
    <w:rsid w:val="006E61C8"/>
    <w:rsid w:val="006E624D"/>
    <w:rsid w:val="006E6C00"/>
    <w:rsid w:val="006E6C4F"/>
    <w:rsid w:val="006E6F1B"/>
    <w:rsid w:val="006E7270"/>
    <w:rsid w:val="006E73B0"/>
    <w:rsid w:val="006E745F"/>
    <w:rsid w:val="006E7655"/>
    <w:rsid w:val="006E7CAC"/>
    <w:rsid w:val="006F0285"/>
    <w:rsid w:val="006F052F"/>
    <w:rsid w:val="006F05EE"/>
    <w:rsid w:val="006F0ED7"/>
    <w:rsid w:val="006F1257"/>
    <w:rsid w:val="006F187F"/>
    <w:rsid w:val="006F1B95"/>
    <w:rsid w:val="006F1D56"/>
    <w:rsid w:val="006F1E5A"/>
    <w:rsid w:val="006F2130"/>
    <w:rsid w:val="006F2166"/>
    <w:rsid w:val="006F24D7"/>
    <w:rsid w:val="006F2FA1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4C0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DB0"/>
    <w:rsid w:val="00701E07"/>
    <w:rsid w:val="0070259F"/>
    <w:rsid w:val="00702664"/>
    <w:rsid w:val="00702686"/>
    <w:rsid w:val="00702697"/>
    <w:rsid w:val="00702DAC"/>
    <w:rsid w:val="00702F87"/>
    <w:rsid w:val="00702FE2"/>
    <w:rsid w:val="00703294"/>
    <w:rsid w:val="007032B1"/>
    <w:rsid w:val="007033D5"/>
    <w:rsid w:val="007039FA"/>
    <w:rsid w:val="00703B23"/>
    <w:rsid w:val="00703C31"/>
    <w:rsid w:val="00704201"/>
    <w:rsid w:val="00704436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595"/>
    <w:rsid w:val="00707CEC"/>
    <w:rsid w:val="007101DD"/>
    <w:rsid w:val="007101F4"/>
    <w:rsid w:val="0071032C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4D62"/>
    <w:rsid w:val="00715464"/>
    <w:rsid w:val="0071546A"/>
    <w:rsid w:val="00715C89"/>
    <w:rsid w:val="00715CEE"/>
    <w:rsid w:val="00715EAC"/>
    <w:rsid w:val="00716110"/>
    <w:rsid w:val="00716221"/>
    <w:rsid w:val="0071650A"/>
    <w:rsid w:val="007165AC"/>
    <w:rsid w:val="00716656"/>
    <w:rsid w:val="00717724"/>
    <w:rsid w:val="00717A1F"/>
    <w:rsid w:val="00720862"/>
    <w:rsid w:val="00720BAE"/>
    <w:rsid w:val="00720E3F"/>
    <w:rsid w:val="007212A0"/>
    <w:rsid w:val="00721504"/>
    <w:rsid w:val="00721745"/>
    <w:rsid w:val="00721A95"/>
    <w:rsid w:val="007225A8"/>
    <w:rsid w:val="00722FA1"/>
    <w:rsid w:val="00723568"/>
    <w:rsid w:val="00723598"/>
    <w:rsid w:val="007237D1"/>
    <w:rsid w:val="00723814"/>
    <w:rsid w:val="00723984"/>
    <w:rsid w:val="00723AA5"/>
    <w:rsid w:val="00723B6F"/>
    <w:rsid w:val="00723D9C"/>
    <w:rsid w:val="00724121"/>
    <w:rsid w:val="00724190"/>
    <w:rsid w:val="00724279"/>
    <w:rsid w:val="0072488D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469"/>
    <w:rsid w:val="0073070C"/>
    <w:rsid w:val="00730A42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470"/>
    <w:rsid w:val="00733611"/>
    <w:rsid w:val="007338DC"/>
    <w:rsid w:val="007340B7"/>
    <w:rsid w:val="0073418A"/>
    <w:rsid w:val="00734684"/>
    <w:rsid w:val="00734955"/>
    <w:rsid w:val="00734BE4"/>
    <w:rsid w:val="00734C51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737"/>
    <w:rsid w:val="00741856"/>
    <w:rsid w:val="00742888"/>
    <w:rsid w:val="00742911"/>
    <w:rsid w:val="00742B46"/>
    <w:rsid w:val="00742B89"/>
    <w:rsid w:val="00742E67"/>
    <w:rsid w:val="007430AC"/>
    <w:rsid w:val="007432C9"/>
    <w:rsid w:val="007433EE"/>
    <w:rsid w:val="0074344B"/>
    <w:rsid w:val="0074388B"/>
    <w:rsid w:val="00743A53"/>
    <w:rsid w:val="00743EA1"/>
    <w:rsid w:val="007440E4"/>
    <w:rsid w:val="00744540"/>
    <w:rsid w:val="0074476A"/>
    <w:rsid w:val="007448D6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933"/>
    <w:rsid w:val="00753B0C"/>
    <w:rsid w:val="00753C37"/>
    <w:rsid w:val="0075442E"/>
    <w:rsid w:val="00754C95"/>
    <w:rsid w:val="0075502A"/>
    <w:rsid w:val="0075512F"/>
    <w:rsid w:val="00755467"/>
    <w:rsid w:val="007556A9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857"/>
    <w:rsid w:val="00760916"/>
    <w:rsid w:val="00761514"/>
    <w:rsid w:val="0076177E"/>
    <w:rsid w:val="007621CD"/>
    <w:rsid w:val="00762819"/>
    <w:rsid w:val="00762AC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3A6"/>
    <w:rsid w:val="007678EB"/>
    <w:rsid w:val="00767A5B"/>
    <w:rsid w:val="00767EDB"/>
    <w:rsid w:val="007704C8"/>
    <w:rsid w:val="00770BA9"/>
    <w:rsid w:val="00770DA7"/>
    <w:rsid w:val="00770E51"/>
    <w:rsid w:val="00770E87"/>
    <w:rsid w:val="0077153B"/>
    <w:rsid w:val="00771667"/>
    <w:rsid w:val="00772072"/>
    <w:rsid w:val="0077235E"/>
    <w:rsid w:val="007726F7"/>
    <w:rsid w:val="0077272C"/>
    <w:rsid w:val="00772D17"/>
    <w:rsid w:val="00773178"/>
    <w:rsid w:val="0077415B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711"/>
    <w:rsid w:val="007772B0"/>
    <w:rsid w:val="00777636"/>
    <w:rsid w:val="00780E7D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AC0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907C7"/>
    <w:rsid w:val="007909E4"/>
    <w:rsid w:val="00790C38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C1"/>
    <w:rsid w:val="0079551A"/>
    <w:rsid w:val="0079551F"/>
    <w:rsid w:val="00795562"/>
    <w:rsid w:val="007955FC"/>
    <w:rsid w:val="00795717"/>
    <w:rsid w:val="007959E9"/>
    <w:rsid w:val="00795AAD"/>
    <w:rsid w:val="00795B09"/>
    <w:rsid w:val="00796014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3A3"/>
    <w:rsid w:val="007A1452"/>
    <w:rsid w:val="007A19D1"/>
    <w:rsid w:val="007A1A49"/>
    <w:rsid w:val="007A21CA"/>
    <w:rsid w:val="007A248E"/>
    <w:rsid w:val="007A2900"/>
    <w:rsid w:val="007A2BC3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81A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E59"/>
    <w:rsid w:val="007B0EB8"/>
    <w:rsid w:val="007B15A7"/>
    <w:rsid w:val="007B20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C14"/>
    <w:rsid w:val="007B6DFC"/>
    <w:rsid w:val="007B72E7"/>
    <w:rsid w:val="007B73EA"/>
    <w:rsid w:val="007B7B09"/>
    <w:rsid w:val="007C044C"/>
    <w:rsid w:val="007C0513"/>
    <w:rsid w:val="007C05E7"/>
    <w:rsid w:val="007C0EAB"/>
    <w:rsid w:val="007C0F83"/>
    <w:rsid w:val="007C161D"/>
    <w:rsid w:val="007C1C19"/>
    <w:rsid w:val="007C2105"/>
    <w:rsid w:val="007C232E"/>
    <w:rsid w:val="007C30A9"/>
    <w:rsid w:val="007C3256"/>
    <w:rsid w:val="007C33F6"/>
    <w:rsid w:val="007C3917"/>
    <w:rsid w:val="007C3A0D"/>
    <w:rsid w:val="007C3D2C"/>
    <w:rsid w:val="007C3FFD"/>
    <w:rsid w:val="007C4031"/>
    <w:rsid w:val="007C4233"/>
    <w:rsid w:val="007C432C"/>
    <w:rsid w:val="007C479F"/>
    <w:rsid w:val="007C48AC"/>
    <w:rsid w:val="007C4A1D"/>
    <w:rsid w:val="007C4F24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AD8"/>
    <w:rsid w:val="007D0DBD"/>
    <w:rsid w:val="007D10AA"/>
    <w:rsid w:val="007D118C"/>
    <w:rsid w:val="007D17D7"/>
    <w:rsid w:val="007D1A16"/>
    <w:rsid w:val="007D1A88"/>
    <w:rsid w:val="007D1C00"/>
    <w:rsid w:val="007D1E7A"/>
    <w:rsid w:val="007D20A7"/>
    <w:rsid w:val="007D28C6"/>
    <w:rsid w:val="007D2927"/>
    <w:rsid w:val="007D2AD0"/>
    <w:rsid w:val="007D3CD5"/>
    <w:rsid w:val="007D46A7"/>
    <w:rsid w:val="007D4D09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5732"/>
    <w:rsid w:val="007E5857"/>
    <w:rsid w:val="007E5980"/>
    <w:rsid w:val="007E64FC"/>
    <w:rsid w:val="007E6822"/>
    <w:rsid w:val="007E6C6C"/>
    <w:rsid w:val="007E6C7A"/>
    <w:rsid w:val="007E6F9F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CA8"/>
    <w:rsid w:val="007F6E6C"/>
    <w:rsid w:val="007F6E73"/>
    <w:rsid w:val="007F71F9"/>
    <w:rsid w:val="007F75F5"/>
    <w:rsid w:val="007F7659"/>
    <w:rsid w:val="007F76E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0EBE"/>
    <w:rsid w:val="008011B3"/>
    <w:rsid w:val="00801472"/>
    <w:rsid w:val="00802964"/>
    <w:rsid w:val="00803302"/>
    <w:rsid w:val="008036BB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D83"/>
    <w:rsid w:val="00804E06"/>
    <w:rsid w:val="00804F6C"/>
    <w:rsid w:val="00805537"/>
    <w:rsid w:val="00805691"/>
    <w:rsid w:val="008056FC"/>
    <w:rsid w:val="008058E7"/>
    <w:rsid w:val="008068C5"/>
    <w:rsid w:val="00806B18"/>
    <w:rsid w:val="00806D40"/>
    <w:rsid w:val="00806D7B"/>
    <w:rsid w:val="00806F42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669"/>
    <w:rsid w:val="0081185E"/>
    <w:rsid w:val="00811BFB"/>
    <w:rsid w:val="008122A1"/>
    <w:rsid w:val="00812760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6347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17F64"/>
    <w:rsid w:val="008201A3"/>
    <w:rsid w:val="008209CA"/>
    <w:rsid w:val="0082105C"/>
    <w:rsid w:val="00821067"/>
    <w:rsid w:val="00821680"/>
    <w:rsid w:val="0082197E"/>
    <w:rsid w:val="00822452"/>
    <w:rsid w:val="00822715"/>
    <w:rsid w:val="008228AF"/>
    <w:rsid w:val="00822AC7"/>
    <w:rsid w:val="00823B27"/>
    <w:rsid w:val="00823D59"/>
    <w:rsid w:val="00824170"/>
    <w:rsid w:val="008247C6"/>
    <w:rsid w:val="008248F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27D"/>
    <w:rsid w:val="00831C66"/>
    <w:rsid w:val="00831C7C"/>
    <w:rsid w:val="0083241C"/>
    <w:rsid w:val="00833197"/>
    <w:rsid w:val="008338CA"/>
    <w:rsid w:val="00833964"/>
    <w:rsid w:val="00833B5F"/>
    <w:rsid w:val="00833DEF"/>
    <w:rsid w:val="00833E83"/>
    <w:rsid w:val="0083405E"/>
    <w:rsid w:val="00834079"/>
    <w:rsid w:val="00834554"/>
    <w:rsid w:val="00834884"/>
    <w:rsid w:val="00834931"/>
    <w:rsid w:val="00834B4E"/>
    <w:rsid w:val="00834CC8"/>
    <w:rsid w:val="00834D2F"/>
    <w:rsid w:val="00834E6D"/>
    <w:rsid w:val="00835599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37B8D"/>
    <w:rsid w:val="0084005E"/>
    <w:rsid w:val="00840795"/>
    <w:rsid w:val="00840E68"/>
    <w:rsid w:val="00841057"/>
    <w:rsid w:val="00841222"/>
    <w:rsid w:val="0084145A"/>
    <w:rsid w:val="008414D4"/>
    <w:rsid w:val="008416FF"/>
    <w:rsid w:val="00841AED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748"/>
    <w:rsid w:val="008477BE"/>
    <w:rsid w:val="0084782D"/>
    <w:rsid w:val="00847A39"/>
    <w:rsid w:val="008504B3"/>
    <w:rsid w:val="00850717"/>
    <w:rsid w:val="00850767"/>
    <w:rsid w:val="008509F2"/>
    <w:rsid w:val="00850DDA"/>
    <w:rsid w:val="00851B6B"/>
    <w:rsid w:val="008523D9"/>
    <w:rsid w:val="0085250E"/>
    <w:rsid w:val="00852572"/>
    <w:rsid w:val="00852C0E"/>
    <w:rsid w:val="00852D90"/>
    <w:rsid w:val="00852DDF"/>
    <w:rsid w:val="00852E62"/>
    <w:rsid w:val="008537D3"/>
    <w:rsid w:val="00853A1B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72E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4CF3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80C"/>
    <w:rsid w:val="00867B1A"/>
    <w:rsid w:val="00867EA7"/>
    <w:rsid w:val="008700F5"/>
    <w:rsid w:val="008707D9"/>
    <w:rsid w:val="0087092F"/>
    <w:rsid w:val="00870951"/>
    <w:rsid w:val="00870C26"/>
    <w:rsid w:val="00870C8C"/>
    <w:rsid w:val="00871A85"/>
    <w:rsid w:val="00871B58"/>
    <w:rsid w:val="00871CC6"/>
    <w:rsid w:val="00871CE7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4FD0"/>
    <w:rsid w:val="008757F0"/>
    <w:rsid w:val="0087585C"/>
    <w:rsid w:val="00875B56"/>
    <w:rsid w:val="00876696"/>
    <w:rsid w:val="00876991"/>
    <w:rsid w:val="00876AA2"/>
    <w:rsid w:val="008771F9"/>
    <w:rsid w:val="00877410"/>
    <w:rsid w:val="00877625"/>
    <w:rsid w:val="00877AB8"/>
    <w:rsid w:val="00877BA0"/>
    <w:rsid w:val="008800E2"/>
    <w:rsid w:val="008801EF"/>
    <w:rsid w:val="00880249"/>
    <w:rsid w:val="00880287"/>
    <w:rsid w:val="008803A7"/>
    <w:rsid w:val="00880B2C"/>
    <w:rsid w:val="00880BC7"/>
    <w:rsid w:val="00880E6B"/>
    <w:rsid w:val="00880F45"/>
    <w:rsid w:val="00881067"/>
    <w:rsid w:val="00881296"/>
    <w:rsid w:val="00881A8C"/>
    <w:rsid w:val="00881BB5"/>
    <w:rsid w:val="00881D46"/>
    <w:rsid w:val="00881E4C"/>
    <w:rsid w:val="00882030"/>
    <w:rsid w:val="00882977"/>
    <w:rsid w:val="00882B02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8FA"/>
    <w:rsid w:val="008859DD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F19"/>
    <w:rsid w:val="0089000F"/>
    <w:rsid w:val="0089054D"/>
    <w:rsid w:val="0089084D"/>
    <w:rsid w:val="00890FF7"/>
    <w:rsid w:val="0089167F"/>
    <w:rsid w:val="00891A16"/>
    <w:rsid w:val="008922D1"/>
    <w:rsid w:val="0089234D"/>
    <w:rsid w:val="00892545"/>
    <w:rsid w:val="008928DB"/>
    <w:rsid w:val="00892975"/>
    <w:rsid w:val="00892A7E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6CB"/>
    <w:rsid w:val="008949FE"/>
    <w:rsid w:val="00894A06"/>
    <w:rsid w:val="00894B54"/>
    <w:rsid w:val="00894C32"/>
    <w:rsid w:val="00894DBD"/>
    <w:rsid w:val="008953D7"/>
    <w:rsid w:val="008956DD"/>
    <w:rsid w:val="00895EB8"/>
    <w:rsid w:val="008960B0"/>
    <w:rsid w:val="00896A27"/>
    <w:rsid w:val="00896C98"/>
    <w:rsid w:val="00896FB9"/>
    <w:rsid w:val="00897CBE"/>
    <w:rsid w:val="00897E7F"/>
    <w:rsid w:val="008A02FB"/>
    <w:rsid w:val="008A071C"/>
    <w:rsid w:val="008A0B74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4B2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AF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47D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0AF"/>
    <w:rsid w:val="008C54AF"/>
    <w:rsid w:val="008C5A9F"/>
    <w:rsid w:val="008C5D35"/>
    <w:rsid w:val="008C6390"/>
    <w:rsid w:val="008C68C2"/>
    <w:rsid w:val="008C69D9"/>
    <w:rsid w:val="008C6A56"/>
    <w:rsid w:val="008C6CC2"/>
    <w:rsid w:val="008C6F52"/>
    <w:rsid w:val="008C7241"/>
    <w:rsid w:val="008C739C"/>
    <w:rsid w:val="008C7634"/>
    <w:rsid w:val="008C764D"/>
    <w:rsid w:val="008C779E"/>
    <w:rsid w:val="008C7880"/>
    <w:rsid w:val="008C7BCA"/>
    <w:rsid w:val="008C7D7C"/>
    <w:rsid w:val="008D007D"/>
    <w:rsid w:val="008D01DE"/>
    <w:rsid w:val="008D04CC"/>
    <w:rsid w:val="008D0895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3EE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798D"/>
    <w:rsid w:val="008D7BE8"/>
    <w:rsid w:val="008E0325"/>
    <w:rsid w:val="008E16C9"/>
    <w:rsid w:val="008E1847"/>
    <w:rsid w:val="008E1A02"/>
    <w:rsid w:val="008E1F7D"/>
    <w:rsid w:val="008E26A8"/>
    <w:rsid w:val="008E2918"/>
    <w:rsid w:val="008E2A24"/>
    <w:rsid w:val="008E2C43"/>
    <w:rsid w:val="008E3123"/>
    <w:rsid w:val="008E3943"/>
    <w:rsid w:val="008E399F"/>
    <w:rsid w:val="008E39FA"/>
    <w:rsid w:val="008E3AA1"/>
    <w:rsid w:val="008E41C2"/>
    <w:rsid w:val="008E455F"/>
    <w:rsid w:val="008E4730"/>
    <w:rsid w:val="008E489D"/>
    <w:rsid w:val="008E4957"/>
    <w:rsid w:val="008E55AE"/>
    <w:rsid w:val="008E5E64"/>
    <w:rsid w:val="008E608D"/>
    <w:rsid w:val="008E6D1E"/>
    <w:rsid w:val="008E7235"/>
    <w:rsid w:val="008E72AD"/>
    <w:rsid w:val="008E7409"/>
    <w:rsid w:val="008E7E25"/>
    <w:rsid w:val="008F00FB"/>
    <w:rsid w:val="008F0C47"/>
    <w:rsid w:val="008F2296"/>
    <w:rsid w:val="008F26D0"/>
    <w:rsid w:val="008F2A95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EDB"/>
    <w:rsid w:val="008F7FD2"/>
    <w:rsid w:val="009009B4"/>
    <w:rsid w:val="00900C22"/>
    <w:rsid w:val="00900D56"/>
    <w:rsid w:val="00901202"/>
    <w:rsid w:val="00901203"/>
    <w:rsid w:val="00901596"/>
    <w:rsid w:val="0090181C"/>
    <w:rsid w:val="00901BA6"/>
    <w:rsid w:val="00901ED9"/>
    <w:rsid w:val="00901FE6"/>
    <w:rsid w:val="009023AD"/>
    <w:rsid w:val="009026F9"/>
    <w:rsid w:val="00902DEF"/>
    <w:rsid w:val="00902EE2"/>
    <w:rsid w:val="009032CF"/>
    <w:rsid w:val="0090347D"/>
    <w:rsid w:val="009035CC"/>
    <w:rsid w:val="009035D0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50F"/>
    <w:rsid w:val="00907694"/>
    <w:rsid w:val="00907B4D"/>
    <w:rsid w:val="00907D2E"/>
    <w:rsid w:val="00907E07"/>
    <w:rsid w:val="00910A17"/>
    <w:rsid w:val="00910BB3"/>
    <w:rsid w:val="00911339"/>
    <w:rsid w:val="0091232F"/>
    <w:rsid w:val="009123E8"/>
    <w:rsid w:val="009124CC"/>
    <w:rsid w:val="009125D5"/>
    <w:rsid w:val="00912631"/>
    <w:rsid w:val="009128DC"/>
    <w:rsid w:val="0091293A"/>
    <w:rsid w:val="00912C1D"/>
    <w:rsid w:val="00913221"/>
    <w:rsid w:val="00913527"/>
    <w:rsid w:val="00913E5E"/>
    <w:rsid w:val="0091407B"/>
    <w:rsid w:val="0091428A"/>
    <w:rsid w:val="00914634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7DA1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821"/>
    <w:rsid w:val="00923D4A"/>
    <w:rsid w:val="00923DB9"/>
    <w:rsid w:val="00923EBD"/>
    <w:rsid w:val="0092489E"/>
    <w:rsid w:val="00924A60"/>
    <w:rsid w:val="00924C2D"/>
    <w:rsid w:val="00924CB4"/>
    <w:rsid w:val="00924F40"/>
    <w:rsid w:val="0092559F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88B"/>
    <w:rsid w:val="00930AAB"/>
    <w:rsid w:val="00930E04"/>
    <w:rsid w:val="00931297"/>
    <w:rsid w:val="009319B7"/>
    <w:rsid w:val="00931FAC"/>
    <w:rsid w:val="0093228A"/>
    <w:rsid w:val="009322CE"/>
    <w:rsid w:val="00932342"/>
    <w:rsid w:val="00932874"/>
    <w:rsid w:val="00932AB0"/>
    <w:rsid w:val="0093396A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67A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BF9"/>
    <w:rsid w:val="00950C3C"/>
    <w:rsid w:val="00950CFF"/>
    <w:rsid w:val="00951A86"/>
    <w:rsid w:val="00952F4D"/>
    <w:rsid w:val="0095359F"/>
    <w:rsid w:val="00953D4F"/>
    <w:rsid w:val="00954264"/>
    <w:rsid w:val="00954A62"/>
    <w:rsid w:val="00954E96"/>
    <w:rsid w:val="00955255"/>
    <w:rsid w:val="009554DD"/>
    <w:rsid w:val="0095583B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7B6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3F72"/>
    <w:rsid w:val="0097451F"/>
    <w:rsid w:val="009748E9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77C39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20E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398"/>
    <w:rsid w:val="00986F07"/>
    <w:rsid w:val="00987890"/>
    <w:rsid w:val="00987DD5"/>
    <w:rsid w:val="009900D5"/>
    <w:rsid w:val="009903BB"/>
    <w:rsid w:val="009903D4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2A4"/>
    <w:rsid w:val="00993357"/>
    <w:rsid w:val="00993383"/>
    <w:rsid w:val="00993A24"/>
    <w:rsid w:val="009944EF"/>
    <w:rsid w:val="009946CD"/>
    <w:rsid w:val="00994859"/>
    <w:rsid w:val="009948F9"/>
    <w:rsid w:val="00995242"/>
    <w:rsid w:val="00995559"/>
    <w:rsid w:val="0099580F"/>
    <w:rsid w:val="00995DBD"/>
    <w:rsid w:val="009965AF"/>
    <w:rsid w:val="00996B8E"/>
    <w:rsid w:val="00996D5A"/>
    <w:rsid w:val="00996DD0"/>
    <w:rsid w:val="00996E4F"/>
    <w:rsid w:val="009977CE"/>
    <w:rsid w:val="00997EA9"/>
    <w:rsid w:val="009A0237"/>
    <w:rsid w:val="009A1830"/>
    <w:rsid w:val="009A1E16"/>
    <w:rsid w:val="009A20ED"/>
    <w:rsid w:val="009A22CD"/>
    <w:rsid w:val="009A2526"/>
    <w:rsid w:val="009A257F"/>
    <w:rsid w:val="009A25A6"/>
    <w:rsid w:val="009A2C82"/>
    <w:rsid w:val="009A2CC3"/>
    <w:rsid w:val="009A3234"/>
    <w:rsid w:val="009A3939"/>
    <w:rsid w:val="009A3BBF"/>
    <w:rsid w:val="009A42BA"/>
    <w:rsid w:val="009A4B08"/>
    <w:rsid w:val="009A4B6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77E"/>
    <w:rsid w:val="009A79F0"/>
    <w:rsid w:val="009A7A5A"/>
    <w:rsid w:val="009A7A66"/>
    <w:rsid w:val="009A7C4A"/>
    <w:rsid w:val="009A7F5A"/>
    <w:rsid w:val="009B0870"/>
    <w:rsid w:val="009B0CFD"/>
    <w:rsid w:val="009B15DC"/>
    <w:rsid w:val="009B1AA2"/>
    <w:rsid w:val="009B211D"/>
    <w:rsid w:val="009B228A"/>
    <w:rsid w:val="009B26C6"/>
    <w:rsid w:val="009B2A51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E1"/>
    <w:rsid w:val="009B5750"/>
    <w:rsid w:val="009B5AB6"/>
    <w:rsid w:val="009B5F73"/>
    <w:rsid w:val="009B705C"/>
    <w:rsid w:val="009B705E"/>
    <w:rsid w:val="009B7340"/>
    <w:rsid w:val="009B79D8"/>
    <w:rsid w:val="009C005D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5E0"/>
    <w:rsid w:val="009C26D6"/>
    <w:rsid w:val="009C2C26"/>
    <w:rsid w:val="009C2CD8"/>
    <w:rsid w:val="009C2D22"/>
    <w:rsid w:val="009C3387"/>
    <w:rsid w:val="009C351A"/>
    <w:rsid w:val="009C3B1D"/>
    <w:rsid w:val="009C3EBF"/>
    <w:rsid w:val="009C3FCB"/>
    <w:rsid w:val="009C4303"/>
    <w:rsid w:val="009C43E1"/>
    <w:rsid w:val="009C49B1"/>
    <w:rsid w:val="009C4CEA"/>
    <w:rsid w:val="009C4D95"/>
    <w:rsid w:val="009C4E47"/>
    <w:rsid w:val="009C517B"/>
    <w:rsid w:val="009C5802"/>
    <w:rsid w:val="009C58D3"/>
    <w:rsid w:val="009C630E"/>
    <w:rsid w:val="009C663F"/>
    <w:rsid w:val="009C6735"/>
    <w:rsid w:val="009C67C1"/>
    <w:rsid w:val="009C6C7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1A"/>
    <w:rsid w:val="009D34AE"/>
    <w:rsid w:val="009D36D8"/>
    <w:rsid w:val="009D38D1"/>
    <w:rsid w:val="009D3B6D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9C6"/>
    <w:rsid w:val="009E1D02"/>
    <w:rsid w:val="009E20FA"/>
    <w:rsid w:val="009E2493"/>
    <w:rsid w:val="009E2B93"/>
    <w:rsid w:val="009E33C1"/>
    <w:rsid w:val="009E37B3"/>
    <w:rsid w:val="009E3C02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C9A"/>
    <w:rsid w:val="009E5D05"/>
    <w:rsid w:val="009E655A"/>
    <w:rsid w:val="009E662A"/>
    <w:rsid w:val="009E704B"/>
    <w:rsid w:val="009E7842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A7"/>
    <w:rsid w:val="009F268B"/>
    <w:rsid w:val="009F2F8C"/>
    <w:rsid w:val="009F3466"/>
    <w:rsid w:val="009F34BE"/>
    <w:rsid w:val="009F3756"/>
    <w:rsid w:val="009F3857"/>
    <w:rsid w:val="009F3CB8"/>
    <w:rsid w:val="009F3E49"/>
    <w:rsid w:val="009F3F39"/>
    <w:rsid w:val="009F4540"/>
    <w:rsid w:val="009F4BB8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73F"/>
    <w:rsid w:val="009F7876"/>
    <w:rsid w:val="009F7E74"/>
    <w:rsid w:val="009F7E89"/>
    <w:rsid w:val="00A002BF"/>
    <w:rsid w:val="00A00616"/>
    <w:rsid w:val="00A00B6D"/>
    <w:rsid w:val="00A01238"/>
    <w:rsid w:val="00A01444"/>
    <w:rsid w:val="00A014D4"/>
    <w:rsid w:val="00A014DA"/>
    <w:rsid w:val="00A01598"/>
    <w:rsid w:val="00A01B49"/>
    <w:rsid w:val="00A01F57"/>
    <w:rsid w:val="00A023D3"/>
    <w:rsid w:val="00A0242A"/>
    <w:rsid w:val="00A02856"/>
    <w:rsid w:val="00A02F7D"/>
    <w:rsid w:val="00A03128"/>
    <w:rsid w:val="00A036FE"/>
    <w:rsid w:val="00A039A4"/>
    <w:rsid w:val="00A03C48"/>
    <w:rsid w:val="00A03D62"/>
    <w:rsid w:val="00A03F9E"/>
    <w:rsid w:val="00A0424C"/>
    <w:rsid w:val="00A044F9"/>
    <w:rsid w:val="00A047E1"/>
    <w:rsid w:val="00A04F47"/>
    <w:rsid w:val="00A04F81"/>
    <w:rsid w:val="00A0548B"/>
    <w:rsid w:val="00A05512"/>
    <w:rsid w:val="00A05522"/>
    <w:rsid w:val="00A0579A"/>
    <w:rsid w:val="00A05A8A"/>
    <w:rsid w:val="00A05AB9"/>
    <w:rsid w:val="00A05B45"/>
    <w:rsid w:val="00A05CA9"/>
    <w:rsid w:val="00A0657F"/>
    <w:rsid w:val="00A06846"/>
    <w:rsid w:val="00A06DB7"/>
    <w:rsid w:val="00A07156"/>
    <w:rsid w:val="00A07325"/>
    <w:rsid w:val="00A073C7"/>
    <w:rsid w:val="00A07791"/>
    <w:rsid w:val="00A079C2"/>
    <w:rsid w:val="00A07DD2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CFD"/>
    <w:rsid w:val="00A23982"/>
    <w:rsid w:val="00A239C9"/>
    <w:rsid w:val="00A243C9"/>
    <w:rsid w:val="00A24F8B"/>
    <w:rsid w:val="00A25034"/>
    <w:rsid w:val="00A2596E"/>
    <w:rsid w:val="00A25987"/>
    <w:rsid w:val="00A25CBC"/>
    <w:rsid w:val="00A25D99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3D6C"/>
    <w:rsid w:val="00A34B4A"/>
    <w:rsid w:val="00A359F3"/>
    <w:rsid w:val="00A35CB6"/>
    <w:rsid w:val="00A36DAB"/>
    <w:rsid w:val="00A3761E"/>
    <w:rsid w:val="00A3774D"/>
    <w:rsid w:val="00A37F58"/>
    <w:rsid w:val="00A40005"/>
    <w:rsid w:val="00A40911"/>
    <w:rsid w:val="00A409BD"/>
    <w:rsid w:val="00A40A56"/>
    <w:rsid w:val="00A40A6A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C05"/>
    <w:rsid w:val="00A43116"/>
    <w:rsid w:val="00A43194"/>
    <w:rsid w:val="00A43FA5"/>
    <w:rsid w:val="00A448EF"/>
    <w:rsid w:val="00A44BAD"/>
    <w:rsid w:val="00A44D31"/>
    <w:rsid w:val="00A44F3D"/>
    <w:rsid w:val="00A44F40"/>
    <w:rsid w:val="00A44FCC"/>
    <w:rsid w:val="00A45165"/>
    <w:rsid w:val="00A45478"/>
    <w:rsid w:val="00A4578C"/>
    <w:rsid w:val="00A45B3E"/>
    <w:rsid w:val="00A45CAD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2CC8"/>
    <w:rsid w:val="00A5303F"/>
    <w:rsid w:val="00A530B6"/>
    <w:rsid w:val="00A5338C"/>
    <w:rsid w:val="00A5348D"/>
    <w:rsid w:val="00A53A4D"/>
    <w:rsid w:val="00A53BE9"/>
    <w:rsid w:val="00A53F36"/>
    <w:rsid w:val="00A5401B"/>
    <w:rsid w:val="00A54055"/>
    <w:rsid w:val="00A54121"/>
    <w:rsid w:val="00A543AE"/>
    <w:rsid w:val="00A54CC6"/>
    <w:rsid w:val="00A54D0F"/>
    <w:rsid w:val="00A54E2A"/>
    <w:rsid w:val="00A552D7"/>
    <w:rsid w:val="00A55AA7"/>
    <w:rsid w:val="00A55FCC"/>
    <w:rsid w:val="00A56A2F"/>
    <w:rsid w:val="00A56C56"/>
    <w:rsid w:val="00A5716D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695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4EA"/>
    <w:rsid w:val="00A74797"/>
    <w:rsid w:val="00A74A02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E6B"/>
    <w:rsid w:val="00A8319B"/>
    <w:rsid w:val="00A8395F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BF8"/>
    <w:rsid w:val="00A86C37"/>
    <w:rsid w:val="00A86D25"/>
    <w:rsid w:val="00A878BB"/>
    <w:rsid w:val="00A878C5"/>
    <w:rsid w:val="00A87CAB"/>
    <w:rsid w:val="00A90066"/>
    <w:rsid w:val="00A90311"/>
    <w:rsid w:val="00A90565"/>
    <w:rsid w:val="00A907B9"/>
    <w:rsid w:val="00A90AD1"/>
    <w:rsid w:val="00A90C71"/>
    <w:rsid w:val="00A9102A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DE9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727"/>
    <w:rsid w:val="00AA0C39"/>
    <w:rsid w:val="00AA0E59"/>
    <w:rsid w:val="00AA181F"/>
    <w:rsid w:val="00AA197D"/>
    <w:rsid w:val="00AA19C2"/>
    <w:rsid w:val="00AA1A79"/>
    <w:rsid w:val="00AA1AF1"/>
    <w:rsid w:val="00AA1DA8"/>
    <w:rsid w:val="00AA1E1B"/>
    <w:rsid w:val="00AA2666"/>
    <w:rsid w:val="00AA26C1"/>
    <w:rsid w:val="00AA295A"/>
    <w:rsid w:val="00AA33A7"/>
    <w:rsid w:val="00AA373B"/>
    <w:rsid w:val="00AA38D5"/>
    <w:rsid w:val="00AA3A03"/>
    <w:rsid w:val="00AA3AE3"/>
    <w:rsid w:val="00AA3D00"/>
    <w:rsid w:val="00AA4164"/>
    <w:rsid w:val="00AA4717"/>
    <w:rsid w:val="00AA48BE"/>
    <w:rsid w:val="00AA4BDB"/>
    <w:rsid w:val="00AA4EC3"/>
    <w:rsid w:val="00AA4EC7"/>
    <w:rsid w:val="00AA5068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2C1"/>
    <w:rsid w:val="00AB13E5"/>
    <w:rsid w:val="00AB1468"/>
    <w:rsid w:val="00AB1477"/>
    <w:rsid w:val="00AB17FE"/>
    <w:rsid w:val="00AB1DD8"/>
    <w:rsid w:val="00AB1E1F"/>
    <w:rsid w:val="00AB201F"/>
    <w:rsid w:val="00AB2831"/>
    <w:rsid w:val="00AB3429"/>
    <w:rsid w:val="00AB3567"/>
    <w:rsid w:val="00AB39F1"/>
    <w:rsid w:val="00AB3D4B"/>
    <w:rsid w:val="00AB4BB3"/>
    <w:rsid w:val="00AB515F"/>
    <w:rsid w:val="00AB524C"/>
    <w:rsid w:val="00AB5357"/>
    <w:rsid w:val="00AB53A3"/>
    <w:rsid w:val="00AB5D3F"/>
    <w:rsid w:val="00AB5EA5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550"/>
    <w:rsid w:val="00AC0EFB"/>
    <w:rsid w:val="00AC1156"/>
    <w:rsid w:val="00AC165A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2E9"/>
    <w:rsid w:val="00AD06D7"/>
    <w:rsid w:val="00AD12EE"/>
    <w:rsid w:val="00AD18E2"/>
    <w:rsid w:val="00AD27F4"/>
    <w:rsid w:val="00AD32F6"/>
    <w:rsid w:val="00AD3725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9E8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45DA"/>
    <w:rsid w:val="00AE4EF5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466"/>
    <w:rsid w:val="00AF29F1"/>
    <w:rsid w:val="00AF2AD1"/>
    <w:rsid w:val="00AF2FB0"/>
    <w:rsid w:val="00AF3481"/>
    <w:rsid w:val="00AF38AA"/>
    <w:rsid w:val="00AF3A0F"/>
    <w:rsid w:val="00AF3ADD"/>
    <w:rsid w:val="00AF3C03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B50"/>
    <w:rsid w:val="00AF6EB1"/>
    <w:rsid w:val="00AF7C09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2D11"/>
    <w:rsid w:val="00B0321F"/>
    <w:rsid w:val="00B0379B"/>
    <w:rsid w:val="00B03B70"/>
    <w:rsid w:val="00B03D19"/>
    <w:rsid w:val="00B03EFB"/>
    <w:rsid w:val="00B04125"/>
    <w:rsid w:val="00B04862"/>
    <w:rsid w:val="00B054F7"/>
    <w:rsid w:val="00B06BCA"/>
    <w:rsid w:val="00B0718D"/>
    <w:rsid w:val="00B072D1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0B1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4F41"/>
    <w:rsid w:val="00B14FA3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79D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873"/>
    <w:rsid w:val="00B25BC2"/>
    <w:rsid w:val="00B25D47"/>
    <w:rsid w:val="00B25DAF"/>
    <w:rsid w:val="00B25E14"/>
    <w:rsid w:val="00B263CC"/>
    <w:rsid w:val="00B26C1E"/>
    <w:rsid w:val="00B27000"/>
    <w:rsid w:val="00B27346"/>
    <w:rsid w:val="00B273A4"/>
    <w:rsid w:val="00B27D22"/>
    <w:rsid w:val="00B306BE"/>
    <w:rsid w:val="00B309AA"/>
    <w:rsid w:val="00B309F2"/>
    <w:rsid w:val="00B30B8C"/>
    <w:rsid w:val="00B30CCA"/>
    <w:rsid w:val="00B30DAC"/>
    <w:rsid w:val="00B30EF1"/>
    <w:rsid w:val="00B3131B"/>
    <w:rsid w:val="00B3132E"/>
    <w:rsid w:val="00B313B3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3ECB"/>
    <w:rsid w:val="00B34574"/>
    <w:rsid w:val="00B34B17"/>
    <w:rsid w:val="00B3554D"/>
    <w:rsid w:val="00B35578"/>
    <w:rsid w:val="00B3582C"/>
    <w:rsid w:val="00B35C2C"/>
    <w:rsid w:val="00B35C4D"/>
    <w:rsid w:val="00B3604B"/>
    <w:rsid w:val="00B36455"/>
    <w:rsid w:val="00B36915"/>
    <w:rsid w:val="00B36A04"/>
    <w:rsid w:val="00B36D6C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86"/>
    <w:rsid w:val="00B44748"/>
    <w:rsid w:val="00B4482F"/>
    <w:rsid w:val="00B44958"/>
    <w:rsid w:val="00B44998"/>
    <w:rsid w:val="00B44AE8"/>
    <w:rsid w:val="00B44C04"/>
    <w:rsid w:val="00B44D00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7291"/>
    <w:rsid w:val="00B47430"/>
    <w:rsid w:val="00B4781B"/>
    <w:rsid w:val="00B478C5"/>
    <w:rsid w:val="00B478CF"/>
    <w:rsid w:val="00B47A54"/>
    <w:rsid w:val="00B47E89"/>
    <w:rsid w:val="00B47F4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2C59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4AB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924"/>
    <w:rsid w:val="00B62A3A"/>
    <w:rsid w:val="00B63131"/>
    <w:rsid w:val="00B63159"/>
    <w:rsid w:val="00B6446A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5F9C"/>
    <w:rsid w:val="00B76464"/>
    <w:rsid w:val="00B76515"/>
    <w:rsid w:val="00B76792"/>
    <w:rsid w:val="00B768D9"/>
    <w:rsid w:val="00B76911"/>
    <w:rsid w:val="00B76A3C"/>
    <w:rsid w:val="00B76B13"/>
    <w:rsid w:val="00B76BBA"/>
    <w:rsid w:val="00B77268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A49"/>
    <w:rsid w:val="00B83D6A"/>
    <w:rsid w:val="00B83E0A"/>
    <w:rsid w:val="00B84317"/>
    <w:rsid w:val="00B84625"/>
    <w:rsid w:val="00B847AC"/>
    <w:rsid w:val="00B84AE0"/>
    <w:rsid w:val="00B8532C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A67"/>
    <w:rsid w:val="00B93A88"/>
    <w:rsid w:val="00B93F9C"/>
    <w:rsid w:val="00B94B72"/>
    <w:rsid w:val="00B94BA0"/>
    <w:rsid w:val="00B94D23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3216"/>
    <w:rsid w:val="00BA3316"/>
    <w:rsid w:val="00BA347D"/>
    <w:rsid w:val="00BA3A67"/>
    <w:rsid w:val="00BA3E17"/>
    <w:rsid w:val="00BA413A"/>
    <w:rsid w:val="00BA4E43"/>
    <w:rsid w:val="00BA594C"/>
    <w:rsid w:val="00BA5C6D"/>
    <w:rsid w:val="00BA6214"/>
    <w:rsid w:val="00BA6960"/>
    <w:rsid w:val="00BA6DFC"/>
    <w:rsid w:val="00BA6E38"/>
    <w:rsid w:val="00BA7791"/>
    <w:rsid w:val="00BA7D34"/>
    <w:rsid w:val="00BA7E17"/>
    <w:rsid w:val="00BB014B"/>
    <w:rsid w:val="00BB0E1A"/>
    <w:rsid w:val="00BB0E7E"/>
    <w:rsid w:val="00BB1625"/>
    <w:rsid w:val="00BB1916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3D98"/>
    <w:rsid w:val="00BB41C9"/>
    <w:rsid w:val="00BB464E"/>
    <w:rsid w:val="00BB5E63"/>
    <w:rsid w:val="00BB6683"/>
    <w:rsid w:val="00BB7071"/>
    <w:rsid w:val="00BB7170"/>
    <w:rsid w:val="00BB7A1C"/>
    <w:rsid w:val="00BB7B29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39DC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B5"/>
    <w:rsid w:val="00BC7F21"/>
    <w:rsid w:val="00BD000F"/>
    <w:rsid w:val="00BD0496"/>
    <w:rsid w:val="00BD0802"/>
    <w:rsid w:val="00BD0BD4"/>
    <w:rsid w:val="00BD1E5B"/>
    <w:rsid w:val="00BD1ED0"/>
    <w:rsid w:val="00BD20CE"/>
    <w:rsid w:val="00BD26CA"/>
    <w:rsid w:val="00BD2926"/>
    <w:rsid w:val="00BD29B0"/>
    <w:rsid w:val="00BD3150"/>
    <w:rsid w:val="00BD33F5"/>
    <w:rsid w:val="00BD3A96"/>
    <w:rsid w:val="00BD3D16"/>
    <w:rsid w:val="00BD4265"/>
    <w:rsid w:val="00BD45CD"/>
    <w:rsid w:val="00BD4800"/>
    <w:rsid w:val="00BD4B84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FA2"/>
    <w:rsid w:val="00BE01B6"/>
    <w:rsid w:val="00BE0231"/>
    <w:rsid w:val="00BE0411"/>
    <w:rsid w:val="00BE041D"/>
    <w:rsid w:val="00BE0E16"/>
    <w:rsid w:val="00BE0E49"/>
    <w:rsid w:val="00BE150E"/>
    <w:rsid w:val="00BE1C70"/>
    <w:rsid w:val="00BE1F7C"/>
    <w:rsid w:val="00BE21B7"/>
    <w:rsid w:val="00BE222C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7797"/>
    <w:rsid w:val="00BE78BA"/>
    <w:rsid w:val="00BE7D59"/>
    <w:rsid w:val="00BE7F59"/>
    <w:rsid w:val="00BF0013"/>
    <w:rsid w:val="00BF0135"/>
    <w:rsid w:val="00BF0215"/>
    <w:rsid w:val="00BF03E4"/>
    <w:rsid w:val="00BF0922"/>
    <w:rsid w:val="00BF0A54"/>
    <w:rsid w:val="00BF16A3"/>
    <w:rsid w:val="00BF1706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1960"/>
    <w:rsid w:val="00C01A8A"/>
    <w:rsid w:val="00C01BEE"/>
    <w:rsid w:val="00C01C5C"/>
    <w:rsid w:val="00C01FA7"/>
    <w:rsid w:val="00C01FC4"/>
    <w:rsid w:val="00C02152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933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96E"/>
    <w:rsid w:val="00C07A09"/>
    <w:rsid w:val="00C07F26"/>
    <w:rsid w:val="00C100A1"/>
    <w:rsid w:val="00C10294"/>
    <w:rsid w:val="00C10586"/>
    <w:rsid w:val="00C10808"/>
    <w:rsid w:val="00C10BAC"/>
    <w:rsid w:val="00C10D92"/>
    <w:rsid w:val="00C1116E"/>
    <w:rsid w:val="00C111AF"/>
    <w:rsid w:val="00C11460"/>
    <w:rsid w:val="00C11BB2"/>
    <w:rsid w:val="00C11FBA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350"/>
    <w:rsid w:val="00C14662"/>
    <w:rsid w:val="00C14ABB"/>
    <w:rsid w:val="00C151B0"/>
    <w:rsid w:val="00C1553E"/>
    <w:rsid w:val="00C15A4F"/>
    <w:rsid w:val="00C15AC5"/>
    <w:rsid w:val="00C15C08"/>
    <w:rsid w:val="00C15F7F"/>
    <w:rsid w:val="00C15FC7"/>
    <w:rsid w:val="00C16165"/>
    <w:rsid w:val="00C16305"/>
    <w:rsid w:val="00C16CF3"/>
    <w:rsid w:val="00C16FE1"/>
    <w:rsid w:val="00C17618"/>
    <w:rsid w:val="00C20294"/>
    <w:rsid w:val="00C20567"/>
    <w:rsid w:val="00C21746"/>
    <w:rsid w:val="00C21EB0"/>
    <w:rsid w:val="00C21FA8"/>
    <w:rsid w:val="00C221F7"/>
    <w:rsid w:val="00C22227"/>
    <w:rsid w:val="00C2224B"/>
    <w:rsid w:val="00C22B2F"/>
    <w:rsid w:val="00C233E4"/>
    <w:rsid w:val="00C23C34"/>
    <w:rsid w:val="00C23EC0"/>
    <w:rsid w:val="00C242F6"/>
    <w:rsid w:val="00C24414"/>
    <w:rsid w:val="00C24543"/>
    <w:rsid w:val="00C2468E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112B"/>
    <w:rsid w:val="00C41532"/>
    <w:rsid w:val="00C41888"/>
    <w:rsid w:val="00C4196E"/>
    <w:rsid w:val="00C41987"/>
    <w:rsid w:val="00C41D0C"/>
    <w:rsid w:val="00C41D2F"/>
    <w:rsid w:val="00C42184"/>
    <w:rsid w:val="00C421D7"/>
    <w:rsid w:val="00C422A8"/>
    <w:rsid w:val="00C4230E"/>
    <w:rsid w:val="00C42C7E"/>
    <w:rsid w:val="00C43276"/>
    <w:rsid w:val="00C435D0"/>
    <w:rsid w:val="00C4395F"/>
    <w:rsid w:val="00C43986"/>
    <w:rsid w:val="00C43B03"/>
    <w:rsid w:val="00C43C8E"/>
    <w:rsid w:val="00C45A7C"/>
    <w:rsid w:val="00C45A9B"/>
    <w:rsid w:val="00C45AF6"/>
    <w:rsid w:val="00C466C0"/>
    <w:rsid w:val="00C46811"/>
    <w:rsid w:val="00C46D3A"/>
    <w:rsid w:val="00C476EC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1C4"/>
    <w:rsid w:val="00C557F3"/>
    <w:rsid w:val="00C55B7B"/>
    <w:rsid w:val="00C56035"/>
    <w:rsid w:val="00C565A7"/>
    <w:rsid w:val="00C568F2"/>
    <w:rsid w:val="00C56D08"/>
    <w:rsid w:val="00C56F09"/>
    <w:rsid w:val="00C5702F"/>
    <w:rsid w:val="00C57529"/>
    <w:rsid w:val="00C57F17"/>
    <w:rsid w:val="00C57FA2"/>
    <w:rsid w:val="00C60238"/>
    <w:rsid w:val="00C602A5"/>
    <w:rsid w:val="00C60C18"/>
    <w:rsid w:val="00C60DE3"/>
    <w:rsid w:val="00C61070"/>
    <w:rsid w:val="00C61523"/>
    <w:rsid w:val="00C615C2"/>
    <w:rsid w:val="00C615EF"/>
    <w:rsid w:val="00C61AA1"/>
    <w:rsid w:val="00C61C5F"/>
    <w:rsid w:val="00C62318"/>
    <w:rsid w:val="00C62455"/>
    <w:rsid w:val="00C627A9"/>
    <w:rsid w:val="00C62BC4"/>
    <w:rsid w:val="00C63493"/>
    <w:rsid w:val="00C6389B"/>
    <w:rsid w:val="00C639E7"/>
    <w:rsid w:val="00C63A84"/>
    <w:rsid w:val="00C63F0C"/>
    <w:rsid w:val="00C646DB"/>
    <w:rsid w:val="00C649CA"/>
    <w:rsid w:val="00C64F1E"/>
    <w:rsid w:val="00C64F62"/>
    <w:rsid w:val="00C650FC"/>
    <w:rsid w:val="00C651CA"/>
    <w:rsid w:val="00C65294"/>
    <w:rsid w:val="00C654D0"/>
    <w:rsid w:val="00C659CF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183E"/>
    <w:rsid w:val="00C7299E"/>
    <w:rsid w:val="00C73694"/>
    <w:rsid w:val="00C73700"/>
    <w:rsid w:val="00C7372C"/>
    <w:rsid w:val="00C73894"/>
    <w:rsid w:val="00C73BAC"/>
    <w:rsid w:val="00C73CA3"/>
    <w:rsid w:val="00C7405B"/>
    <w:rsid w:val="00C74544"/>
    <w:rsid w:val="00C745D1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D7C"/>
    <w:rsid w:val="00C7711C"/>
    <w:rsid w:val="00C7713A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87A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6279"/>
    <w:rsid w:val="00C96490"/>
    <w:rsid w:val="00C9680A"/>
    <w:rsid w:val="00C96A79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77C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2C6"/>
    <w:rsid w:val="00CB022D"/>
    <w:rsid w:val="00CB04BA"/>
    <w:rsid w:val="00CB073F"/>
    <w:rsid w:val="00CB0F69"/>
    <w:rsid w:val="00CB156B"/>
    <w:rsid w:val="00CB1668"/>
    <w:rsid w:val="00CB1726"/>
    <w:rsid w:val="00CB1B28"/>
    <w:rsid w:val="00CB1F97"/>
    <w:rsid w:val="00CB20A5"/>
    <w:rsid w:val="00CB2109"/>
    <w:rsid w:val="00CB22D2"/>
    <w:rsid w:val="00CB22D9"/>
    <w:rsid w:val="00CB2851"/>
    <w:rsid w:val="00CB2FA0"/>
    <w:rsid w:val="00CB2FEF"/>
    <w:rsid w:val="00CB325F"/>
    <w:rsid w:val="00CB3D4A"/>
    <w:rsid w:val="00CB44E4"/>
    <w:rsid w:val="00CB4F20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8B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F7"/>
    <w:rsid w:val="00CC4EF4"/>
    <w:rsid w:val="00CC5025"/>
    <w:rsid w:val="00CC50E2"/>
    <w:rsid w:val="00CC51F1"/>
    <w:rsid w:val="00CC593E"/>
    <w:rsid w:val="00CC5BAE"/>
    <w:rsid w:val="00CC5FFD"/>
    <w:rsid w:val="00CC602E"/>
    <w:rsid w:val="00CC6143"/>
    <w:rsid w:val="00CC620C"/>
    <w:rsid w:val="00CC7119"/>
    <w:rsid w:val="00CC724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B9C"/>
    <w:rsid w:val="00CD3E74"/>
    <w:rsid w:val="00CD3F7F"/>
    <w:rsid w:val="00CD3FF1"/>
    <w:rsid w:val="00CD42AE"/>
    <w:rsid w:val="00CD4471"/>
    <w:rsid w:val="00CD4720"/>
    <w:rsid w:val="00CD4AAC"/>
    <w:rsid w:val="00CD4E41"/>
    <w:rsid w:val="00CD55B5"/>
    <w:rsid w:val="00CD6924"/>
    <w:rsid w:val="00CD6A02"/>
    <w:rsid w:val="00CD6CF0"/>
    <w:rsid w:val="00CD767A"/>
    <w:rsid w:val="00CD7C5B"/>
    <w:rsid w:val="00CD7DAC"/>
    <w:rsid w:val="00CE075A"/>
    <w:rsid w:val="00CE090B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76F"/>
    <w:rsid w:val="00CE6D45"/>
    <w:rsid w:val="00CE6D9C"/>
    <w:rsid w:val="00CE6F65"/>
    <w:rsid w:val="00CE7465"/>
    <w:rsid w:val="00CE7671"/>
    <w:rsid w:val="00CE7A9D"/>
    <w:rsid w:val="00CE7F3F"/>
    <w:rsid w:val="00CF0181"/>
    <w:rsid w:val="00CF045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2DE6"/>
    <w:rsid w:val="00CF4287"/>
    <w:rsid w:val="00CF443E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4C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76D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C50"/>
    <w:rsid w:val="00D32EB2"/>
    <w:rsid w:val="00D334E3"/>
    <w:rsid w:val="00D3366B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A94"/>
    <w:rsid w:val="00D35B80"/>
    <w:rsid w:val="00D35B88"/>
    <w:rsid w:val="00D35CB8"/>
    <w:rsid w:val="00D35D46"/>
    <w:rsid w:val="00D35DF9"/>
    <w:rsid w:val="00D364CA"/>
    <w:rsid w:val="00D36522"/>
    <w:rsid w:val="00D36A65"/>
    <w:rsid w:val="00D36D42"/>
    <w:rsid w:val="00D374EA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8F3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9F5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B1A"/>
    <w:rsid w:val="00D45D99"/>
    <w:rsid w:val="00D4617B"/>
    <w:rsid w:val="00D46349"/>
    <w:rsid w:val="00D46B40"/>
    <w:rsid w:val="00D46C39"/>
    <w:rsid w:val="00D46D89"/>
    <w:rsid w:val="00D47204"/>
    <w:rsid w:val="00D47272"/>
    <w:rsid w:val="00D47872"/>
    <w:rsid w:val="00D47C7F"/>
    <w:rsid w:val="00D5029E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67D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BCB"/>
    <w:rsid w:val="00D60EAB"/>
    <w:rsid w:val="00D611E4"/>
    <w:rsid w:val="00D61EB1"/>
    <w:rsid w:val="00D62422"/>
    <w:rsid w:val="00D624F5"/>
    <w:rsid w:val="00D62B70"/>
    <w:rsid w:val="00D62C79"/>
    <w:rsid w:val="00D635BE"/>
    <w:rsid w:val="00D6369D"/>
    <w:rsid w:val="00D63A07"/>
    <w:rsid w:val="00D63D9A"/>
    <w:rsid w:val="00D6406A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42A"/>
    <w:rsid w:val="00D73F89"/>
    <w:rsid w:val="00D73FFA"/>
    <w:rsid w:val="00D7473A"/>
    <w:rsid w:val="00D74B4F"/>
    <w:rsid w:val="00D74BBA"/>
    <w:rsid w:val="00D74C50"/>
    <w:rsid w:val="00D74DCC"/>
    <w:rsid w:val="00D7521E"/>
    <w:rsid w:val="00D75D9E"/>
    <w:rsid w:val="00D75E75"/>
    <w:rsid w:val="00D762A8"/>
    <w:rsid w:val="00D7636B"/>
    <w:rsid w:val="00D76373"/>
    <w:rsid w:val="00D766F2"/>
    <w:rsid w:val="00D768EA"/>
    <w:rsid w:val="00D76AA9"/>
    <w:rsid w:val="00D76B7B"/>
    <w:rsid w:val="00D76BBD"/>
    <w:rsid w:val="00D76CC0"/>
    <w:rsid w:val="00D76EA7"/>
    <w:rsid w:val="00D773CD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511"/>
    <w:rsid w:val="00D828E9"/>
    <w:rsid w:val="00D8290E"/>
    <w:rsid w:val="00D82AD5"/>
    <w:rsid w:val="00D82C88"/>
    <w:rsid w:val="00D82D79"/>
    <w:rsid w:val="00D83750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34D"/>
    <w:rsid w:val="00D907B3"/>
    <w:rsid w:val="00D909BD"/>
    <w:rsid w:val="00D90EB0"/>
    <w:rsid w:val="00D91099"/>
    <w:rsid w:val="00D913AC"/>
    <w:rsid w:val="00D91598"/>
    <w:rsid w:val="00D9183C"/>
    <w:rsid w:val="00D91C92"/>
    <w:rsid w:val="00D91D30"/>
    <w:rsid w:val="00D92382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C54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402"/>
    <w:rsid w:val="00DA2483"/>
    <w:rsid w:val="00DA27C6"/>
    <w:rsid w:val="00DA2CED"/>
    <w:rsid w:val="00DA3977"/>
    <w:rsid w:val="00DA474B"/>
    <w:rsid w:val="00DA4EAB"/>
    <w:rsid w:val="00DA53C3"/>
    <w:rsid w:val="00DA55BF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C87"/>
    <w:rsid w:val="00DB23A7"/>
    <w:rsid w:val="00DB2FBF"/>
    <w:rsid w:val="00DB32A2"/>
    <w:rsid w:val="00DB33D8"/>
    <w:rsid w:val="00DB33E9"/>
    <w:rsid w:val="00DB3752"/>
    <w:rsid w:val="00DB3812"/>
    <w:rsid w:val="00DB38B3"/>
    <w:rsid w:val="00DB4285"/>
    <w:rsid w:val="00DB4860"/>
    <w:rsid w:val="00DB50BD"/>
    <w:rsid w:val="00DB5296"/>
    <w:rsid w:val="00DB558C"/>
    <w:rsid w:val="00DB5678"/>
    <w:rsid w:val="00DB5D37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470"/>
    <w:rsid w:val="00DC16B3"/>
    <w:rsid w:val="00DC1A0F"/>
    <w:rsid w:val="00DC1CAE"/>
    <w:rsid w:val="00DC1E10"/>
    <w:rsid w:val="00DC22A6"/>
    <w:rsid w:val="00DC2519"/>
    <w:rsid w:val="00DC2D7E"/>
    <w:rsid w:val="00DC3061"/>
    <w:rsid w:val="00DC3090"/>
    <w:rsid w:val="00DC3248"/>
    <w:rsid w:val="00DC32E3"/>
    <w:rsid w:val="00DC353A"/>
    <w:rsid w:val="00DC3910"/>
    <w:rsid w:val="00DC3A34"/>
    <w:rsid w:val="00DC3EBC"/>
    <w:rsid w:val="00DC49BD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25"/>
    <w:rsid w:val="00DE333D"/>
    <w:rsid w:val="00DE34D0"/>
    <w:rsid w:val="00DE3A1A"/>
    <w:rsid w:val="00DE3D17"/>
    <w:rsid w:val="00DE3F7A"/>
    <w:rsid w:val="00DE4180"/>
    <w:rsid w:val="00DE48B1"/>
    <w:rsid w:val="00DE4A63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9F1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8BA"/>
    <w:rsid w:val="00DF3B0E"/>
    <w:rsid w:val="00DF43CB"/>
    <w:rsid w:val="00DF476C"/>
    <w:rsid w:val="00DF55EA"/>
    <w:rsid w:val="00DF561D"/>
    <w:rsid w:val="00DF5EA5"/>
    <w:rsid w:val="00DF6CF2"/>
    <w:rsid w:val="00DF6D95"/>
    <w:rsid w:val="00DF70AB"/>
    <w:rsid w:val="00DF72B6"/>
    <w:rsid w:val="00DF783B"/>
    <w:rsid w:val="00DF7A42"/>
    <w:rsid w:val="00DF7CE1"/>
    <w:rsid w:val="00E000E0"/>
    <w:rsid w:val="00E003F7"/>
    <w:rsid w:val="00E00A96"/>
    <w:rsid w:val="00E01022"/>
    <w:rsid w:val="00E01817"/>
    <w:rsid w:val="00E01C1A"/>
    <w:rsid w:val="00E01D47"/>
    <w:rsid w:val="00E021EE"/>
    <w:rsid w:val="00E02205"/>
    <w:rsid w:val="00E02610"/>
    <w:rsid w:val="00E02657"/>
    <w:rsid w:val="00E028E4"/>
    <w:rsid w:val="00E02D94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04C"/>
    <w:rsid w:val="00E06189"/>
    <w:rsid w:val="00E06427"/>
    <w:rsid w:val="00E066BB"/>
    <w:rsid w:val="00E06848"/>
    <w:rsid w:val="00E06D34"/>
    <w:rsid w:val="00E071D8"/>
    <w:rsid w:val="00E07938"/>
    <w:rsid w:val="00E10491"/>
    <w:rsid w:val="00E10F65"/>
    <w:rsid w:val="00E11191"/>
    <w:rsid w:val="00E11299"/>
    <w:rsid w:val="00E1266A"/>
    <w:rsid w:val="00E128BA"/>
    <w:rsid w:val="00E1298E"/>
    <w:rsid w:val="00E12B5F"/>
    <w:rsid w:val="00E13161"/>
    <w:rsid w:val="00E13D27"/>
    <w:rsid w:val="00E13F23"/>
    <w:rsid w:val="00E13F46"/>
    <w:rsid w:val="00E13F7C"/>
    <w:rsid w:val="00E140D9"/>
    <w:rsid w:val="00E145AD"/>
    <w:rsid w:val="00E1483F"/>
    <w:rsid w:val="00E14A57"/>
    <w:rsid w:val="00E158E8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3CB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B87"/>
    <w:rsid w:val="00E22D24"/>
    <w:rsid w:val="00E22D5A"/>
    <w:rsid w:val="00E234CF"/>
    <w:rsid w:val="00E23E88"/>
    <w:rsid w:val="00E23EE0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B9"/>
    <w:rsid w:val="00E314D9"/>
    <w:rsid w:val="00E31587"/>
    <w:rsid w:val="00E31B82"/>
    <w:rsid w:val="00E31C0D"/>
    <w:rsid w:val="00E31EB0"/>
    <w:rsid w:val="00E32E28"/>
    <w:rsid w:val="00E32E5F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5FD6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F4"/>
    <w:rsid w:val="00E42F83"/>
    <w:rsid w:val="00E4344C"/>
    <w:rsid w:val="00E43A9C"/>
    <w:rsid w:val="00E4459C"/>
    <w:rsid w:val="00E44ED8"/>
    <w:rsid w:val="00E454C7"/>
    <w:rsid w:val="00E454F8"/>
    <w:rsid w:val="00E45691"/>
    <w:rsid w:val="00E45AE6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6D2"/>
    <w:rsid w:val="00E51A62"/>
    <w:rsid w:val="00E51D88"/>
    <w:rsid w:val="00E51E03"/>
    <w:rsid w:val="00E52020"/>
    <w:rsid w:val="00E52266"/>
    <w:rsid w:val="00E52781"/>
    <w:rsid w:val="00E52D03"/>
    <w:rsid w:val="00E53229"/>
    <w:rsid w:val="00E53244"/>
    <w:rsid w:val="00E5333D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EAF"/>
    <w:rsid w:val="00E61018"/>
    <w:rsid w:val="00E610D3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761"/>
    <w:rsid w:val="00E6387D"/>
    <w:rsid w:val="00E63892"/>
    <w:rsid w:val="00E63D8B"/>
    <w:rsid w:val="00E6439B"/>
    <w:rsid w:val="00E64488"/>
    <w:rsid w:val="00E64685"/>
    <w:rsid w:val="00E64786"/>
    <w:rsid w:val="00E651AE"/>
    <w:rsid w:val="00E651CC"/>
    <w:rsid w:val="00E65581"/>
    <w:rsid w:val="00E65CEC"/>
    <w:rsid w:val="00E65E66"/>
    <w:rsid w:val="00E65F96"/>
    <w:rsid w:val="00E660F3"/>
    <w:rsid w:val="00E66F79"/>
    <w:rsid w:val="00E67036"/>
    <w:rsid w:val="00E670A1"/>
    <w:rsid w:val="00E67117"/>
    <w:rsid w:val="00E67138"/>
    <w:rsid w:val="00E67140"/>
    <w:rsid w:val="00E67231"/>
    <w:rsid w:val="00E67329"/>
    <w:rsid w:val="00E6760A"/>
    <w:rsid w:val="00E67A49"/>
    <w:rsid w:val="00E67AA5"/>
    <w:rsid w:val="00E67F0A"/>
    <w:rsid w:val="00E70157"/>
    <w:rsid w:val="00E708FC"/>
    <w:rsid w:val="00E71398"/>
    <w:rsid w:val="00E72866"/>
    <w:rsid w:val="00E72AE2"/>
    <w:rsid w:val="00E72D80"/>
    <w:rsid w:val="00E73767"/>
    <w:rsid w:val="00E73927"/>
    <w:rsid w:val="00E7393D"/>
    <w:rsid w:val="00E73BB4"/>
    <w:rsid w:val="00E73CA0"/>
    <w:rsid w:val="00E7451C"/>
    <w:rsid w:val="00E74607"/>
    <w:rsid w:val="00E74E65"/>
    <w:rsid w:val="00E7512E"/>
    <w:rsid w:val="00E7517D"/>
    <w:rsid w:val="00E753AA"/>
    <w:rsid w:val="00E75408"/>
    <w:rsid w:val="00E758B3"/>
    <w:rsid w:val="00E75E2A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8A4"/>
    <w:rsid w:val="00E85A13"/>
    <w:rsid w:val="00E85C78"/>
    <w:rsid w:val="00E85F4B"/>
    <w:rsid w:val="00E8613E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CB5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402A"/>
    <w:rsid w:val="00EA407F"/>
    <w:rsid w:val="00EA43B2"/>
    <w:rsid w:val="00EA4F8E"/>
    <w:rsid w:val="00EA5085"/>
    <w:rsid w:val="00EA53C9"/>
    <w:rsid w:val="00EA59C0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60"/>
    <w:rsid w:val="00EB05F2"/>
    <w:rsid w:val="00EB0771"/>
    <w:rsid w:val="00EB09A7"/>
    <w:rsid w:val="00EB0F9D"/>
    <w:rsid w:val="00EB10A6"/>
    <w:rsid w:val="00EB1B42"/>
    <w:rsid w:val="00EB2117"/>
    <w:rsid w:val="00EB2129"/>
    <w:rsid w:val="00EB2655"/>
    <w:rsid w:val="00EB284F"/>
    <w:rsid w:val="00EB2A6A"/>
    <w:rsid w:val="00EB2E9B"/>
    <w:rsid w:val="00EB2EDD"/>
    <w:rsid w:val="00EB310D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331"/>
    <w:rsid w:val="00EB59FB"/>
    <w:rsid w:val="00EB5A4E"/>
    <w:rsid w:val="00EB5F08"/>
    <w:rsid w:val="00EB611F"/>
    <w:rsid w:val="00EB6253"/>
    <w:rsid w:val="00EB6280"/>
    <w:rsid w:val="00EB64D1"/>
    <w:rsid w:val="00EB654A"/>
    <w:rsid w:val="00EB709A"/>
    <w:rsid w:val="00EB7191"/>
    <w:rsid w:val="00EB74BC"/>
    <w:rsid w:val="00EB75F9"/>
    <w:rsid w:val="00EC01B1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47B"/>
    <w:rsid w:val="00EC4838"/>
    <w:rsid w:val="00EC5321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736"/>
    <w:rsid w:val="00ED0A6E"/>
    <w:rsid w:val="00ED0D5E"/>
    <w:rsid w:val="00ED1548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9F4"/>
    <w:rsid w:val="00ED7A4A"/>
    <w:rsid w:val="00ED7B62"/>
    <w:rsid w:val="00ED7B78"/>
    <w:rsid w:val="00ED7C51"/>
    <w:rsid w:val="00EE001C"/>
    <w:rsid w:val="00EE01F8"/>
    <w:rsid w:val="00EE0BA3"/>
    <w:rsid w:val="00EE1450"/>
    <w:rsid w:val="00EE1682"/>
    <w:rsid w:val="00EE2AB3"/>
    <w:rsid w:val="00EE2F86"/>
    <w:rsid w:val="00EE2FC2"/>
    <w:rsid w:val="00EE3175"/>
    <w:rsid w:val="00EE32CB"/>
    <w:rsid w:val="00EE33E0"/>
    <w:rsid w:val="00EE3BF2"/>
    <w:rsid w:val="00EE3C80"/>
    <w:rsid w:val="00EE3EF1"/>
    <w:rsid w:val="00EE3F49"/>
    <w:rsid w:val="00EE42CE"/>
    <w:rsid w:val="00EE4475"/>
    <w:rsid w:val="00EE45A2"/>
    <w:rsid w:val="00EE4871"/>
    <w:rsid w:val="00EE4BC7"/>
    <w:rsid w:val="00EE4D50"/>
    <w:rsid w:val="00EE4F4D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148"/>
    <w:rsid w:val="00EE670D"/>
    <w:rsid w:val="00EE69F0"/>
    <w:rsid w:val="00EE708F"/>
    <w:rsid w:val="00EE7694"/>
    <w:rsid w:val="00EE77B6"/>
    <w:rsid w:val="00EE77EF"/>
    <w:rsid w:val="00EE7C86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414F"/>
    <w:rsid w:val="00EF4254"/>
    <w:rsid w:val="00EF4753"/>
    <w:rsid w:val="00EF4C1F"/>
    <w:rsid w:val="00EF5DA2"/>
    <w:rsid w:val="00EF61AB"/>
    <w:rsid w:val="00EF6561"/>
    <w:rsid w:val="00EF6594"/>
    <w:rsid w:val="00EF67FE"/>
    <w:rsid w:val="00EF68EC"/>
    <w:rsid w:val="00EF713F"/>
    <w:rsid w:val="00F00484"/>
    <w:rsid w:val="00F005FE"/>
    <w:rsid w:val="00F009A8"/>
    <w:rsid w:val="00F00C37"/>
    <w:rsid w:val="00F00CF8"/>
    <w:rsid w:val="00F01415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FCC"/>
    <w:rsid w:val="00F06582"/>
    <w:rsid w:val="00F069C6"/>
    <w:rsid w:val="00F06ADF"/>
    <w:rsid w:val="00F06B00"/>
    <w:rsid w:val="00F06BCD"/>
    <w:rsid w:val="00F06BED"/>
    <w:rsid w:val="00F06ED2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790"/>
    <w:rsid w:val="00F167FC"/>
    <w:rsid w:val="00F1685B"/>
    <w:rsid w:val="00F168CB"/>
    <w:rsid w:val="00F16C03"/>
    <w:rsid w:val="00F170AB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266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0B"/>
    <w:rsid w:val="00F31984"/>
    <w:rsid w:val="00F32485"/>
    <w:rsid w:val="00F32BB0"/>
    <w:rsid w:val="00F330CE"/>
    <w:rsid w:val="00F33F75"/>
    <w:rsid w:val="00F34054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2EC"/>
    <w:rsid w:val="00F42330"/>
    <w:rsid w:val="00F425F1"/>
    <w:rsid w:val="00F42D88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AEA"/>
    <w:rsid w:val="00F46D88"/>
    <w:rsid w:val="00F46F48"/>
    <w:rsid w:val="00F471F9"/>
    <w:rsid w:val="00F4779E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821"/>
    <w:rsid w:val="00F53964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13"/>
    <w:rsid w:val="00F560AA"/>
    <w:rsid w:val="00F5623F"/>
    <w:rsid w:val="00F563C9"/>
    <w:rsid w:val="00F563DA"/>
    <w:rsid w:val="00F5648A"/>
    <w:rsid w:val="00F565F4"/>
    <w:rsid w:val="00F567A0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167"/>
    <w:rsid w:val="00F62455"/>
    <w:rsid w:val="00F626AE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4EAE"/>
    <w:rsid w:val="00F653EB"/>
    <w:rsid w:val="00F66634"/>
    <w:rsid w:val="00F666BD"/>
    <w:rsid w:val="00F66BF4"/>
    <w:rsid w:val="00F66DC3"/>
    <w:rsid w:val="00F67290"/>
    <w:rsid w:val="00F67955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2F9A"/>
    <w:rsid w:val="00F7356B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B62"/>
    <w:rsid w:val="00F76CC5"/>
    <w:rsid w:val="00F76F28"/>
    <w:rsid w:val="00F7788E"/>
    <w:rsid w:val="00F778A8"/>
    <w:rsid w:val="00F77CD4"/>
    <w:rsid w:val="00F80F25"/>
    <w:rsid w:val="00F810D0"/>
    <w:rsid w:val="00F8129C"/>
    <w:rsid w:val="00F817E3"/>
    <w:rsid w:val="00F81BF7"/>
    <w:rsid w:val="00F81F47"/>
    <w:rsid w:val="00F8275F"/>
    <w:rsid w:val="00F82BFD"/>
    <w:rsid w:val="00F83144"/>
    <w:rsid w:val="00F83497"/>
    <w:rsid w:val="00F83836"/>
    <w:rsid w:val="00F8451B"/>
    <w:rsid w:val="00F847B1"/>
    <w:rsid w:val="00F84ECA"/>
    <w:rsid w:val="00F85022"/>
    <w:rsid w:val="00F85358"/>
    <w:rsid w:val="00F857B3"/>
    <w:rsid w:val="00F85859"/>
    <w:rsid w:val="00F859BA"/>
    <w:rsid w:val="00F85E70"/>
    <w:rsid w:val="00F86296"/>
    <w:rsid w:val="00F86658"/>
    <w:rsid w:val="00F86B04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9740A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DB5"/>
    <w:rsid w:val="00FA3FB2"/>
    <w:rsid w:val="00FA43B4"/>
    <w:rsid w:val="00FA4506"/>
    <w:rsid w:val="00FA47A8"/>
    <w:rsid w:val="00FA494C"/>
    <w:rsid w:val="00FA4AE8"/>
    <w:rsid w:val="00FA5F53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4A91"/>
    <w:rsid w:val="00FB4DC6"/>
    <w:rsid w:val="00FB66D6"/>
    <w:rsid w:val="00FB6915"/>
    <w:rsid w:val="00FB6B7A"/>
    <w:rsid w:val="00FB6D54"/>
    <w:rsid w:val="00FB6EFE"/>
    <w:rsid w:val="00FB7066"/>
    <w:rsid w:val="00FB77C4"/>
    <w:rsid w:val="00FB7C2B"/>
    <w:rsid w:val="00FC0013"/>
    <w:rsid w:val="00FC0916"/>
    <w:rsid w:val="00FC1453"/>
    <w:rsid w:val="00FC1B19"/>
    <w:rsid w:val="00FC1C57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586"/>
    <w:rsid w:val="00FC45AD"/>
    <w:rsid w:val="00FC4697"/>
    <w:rsid w:val="00FC4D5A"/>
    <w:rsid w:val="00FC5C85"/>
    <w:rsid w:val="00FC5CB8"/>
    <w:rsid w:val="00FC6B37"/>
    <w:rsid w:val="00FC6B7A"/>
    <w:rsid w:val="00FC70F8"/>
    <w:rsid w:val="00FD016A"/>
    <w:rsid w:val="00FD06B1"/>
    <w:rsid w:val="00FD0848"/>
    <w:rsid w:val="00FD11C9"/>
    <w:rsid w:val="00FD1271"/>
    <w:rsid w:val="00FD127E"/>
    <w:rsid w:val="00FD1602"/>
    <w:rsid w:val="00FD17C3"/>
    <w:rsid w:val="00FD1FFF"/>
    <w:rsid w:val="00FD21A9"/>
    <w:rsid w:val="00FD225D"/>
    <w:rsid w:val="00FD24F2"/>
    <w:rsid w:val="00FD28F4"/>
    <w:rsid w:val="00FD2945"/>
    <w:rsid w:val="00FD2957"/>
    <w:rsid w:val="00FD2C4E"/>
    <w:rsid w:val="00FD2CDD"/>
    <w:rsid w:val="00FD3E0D"/>
    <w:rsid w:val="00FD4070"/>
    <w:rsid w:val="00FD40A5"/>
    <w:rsid w:val="00FD4110"/>
    <w:rsid w:val="00FD417E"/>
    <w:rsid w:val="00FD4327"/>
    <w:rsid w:val="00FD4329"/>
    <w:rsid w:val="00FD463A"/>
    <w:rsid w:val="00FD4B54"/>
    <w:rsid w:val="00FD4CCF"/>
    <w:rsid w:val="00FD5A96"/>
    <w:rsid w:val="00FD64E8"/>
    <w:rsid w:val="00FD67E5"/>
    <w:rsid w:val="00FD6EF1"/>
    <w:rsid w:val="00FD78C5"/>
    <w:rsid w:val="00FE0463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3E73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343"/>
    <w:rsid w:val="00FE6416"/>
    <w:rsid w:val="00FE66C9"/>
    <w:rsid w:val="00FE6880"/>
    <w:rsid w:val="00FE694B"/>
    <w:rsid w:val="00FE6A26"/>
    <w:rsid w:val="00FE6E64"/>
    <w:rsid w:val="00FE725B"/>
    <w:rsid w:val="00FF0410"/>
    <w:rsid w:val="00FF04DA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23F"/>
    <w:rsid w:val="00FF47BB"/>
    <w:rsid w:val="00FF4AA7"/>
    <w:rsid w:val="00FF5863"/>
    <w:rsid w:val="00FF5FE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00FBF"/>
  <w15:docId w15:val="{9FB62A9F-926F-4787-9AB6-7709DA0AB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44E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944EF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944EF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944E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3F7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3F7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3B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53B0C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3D9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3D9C"/>
    <w:rPr>
      <w:lang w:eastAsia="en-US"/>
    </w:rPr>
  </w:style>
  <w:style w:type="character" w:customStyle="1" w:styleId="Nagwek1Znak">
    <w:name w:val="Nagłówek 1 Znak"/>
    <w:link w:val="Nagwek1"/>
    <w:uiPriority w:val="9"/>
    <w:rsid w:val="009944EF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944E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9944EF"/>
    <w:rPr>
      <w:rFonts w:ascii="Arial" w:eastAsia="Times New Roman" w:hAnsi="Arial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9944E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Bezodstpw">
    <w:name w:val="No Spacing"/>
    <w:uiPriority w:val="1"/>
    <w:qFormat/>
    <w:rsid w:val="009944EF"/>
    <w:rPr>
      <w:rFonts w:ascii="Times New Roman" w:hAnsi="Times New Roman"/>
      <w:sz w:val="22"/>
      <w:szCs w:val="22"/>
      <w:lang w:eastAsia="en-US"/>
    </w:rPr>
  </w:style>
  <w:style w:type="character" w:customStyle="1" w:styleId="NagwekZnak1">
    <w:name w:val="Nagłówek Znak1"/>
    <w:uiPriority w:val="99"/>
    <w:semiHidden/>
    <w:rsid w:val="009944EF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9944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E72A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2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E72AD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3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30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30E"/>
    <w:rPr>
      <w:vertAlign w:val="superscript"/>
    </w:rPr>
  </w:style>
  <w:style w:type="paragraph" w:styleId="Poprawka">
    <w:name w:val="Revision"/>
    <w:hidden/>
    <w:uiPriority w:val="99"/>
    <w:semiHidden/>
    <w:rsid w:val="005105F9"/>
    <w:rPr>
      <w:sz w:val="22"/>
      <w:szCs w:val="22"/>
      <w:lang w:eastAsia="en-US"/>
    </w:rPr>
  </w:style>
  <w:style w:type="paragraph" w:customStyle="1" w:styleId="Tytul1">
    <w:name w:val="!_Tytul_1"/>
    <w:qFormat/>
    <w:rsid w:val="00142A7D"/>
    <w:pPr>
      <w:spacing w:line="440" w:lineRule="atLeast"/>
      <w:jc w:val="both"/>
    </w:pPr>
    <w:rPr>
      <w:rFonts w:ascii="Arial" w:eastAsiaTheme="minorHAnsi" w:hAnsi="Arial" w:cstheme="minorBidi"/>
      <w:color w:val="984806" w:themeColor="accent6" w:themeShade="80"/>
      <w:sz w:val="36"/>
      <w:szCs w:val="22"/>
      <w:lang w:eastAsia="en-US"/>
    </w:rPr>
  </w:style>
  <w:style w:type="character" w:customStyle="1" w:styleId="Italic">
    <w:name w:val="!_Italic"/>
    <w:basedOn w:val="Domylnaczcionkaakapitu"/>
    <w:uiPriority w:val="1"/>
    <w:qFormat/>
    <w:rsid w:val="00142A7D"/>
    <w:rPr>
      <w:i/>
      <w:iCs/>
    </w:rPr>
  </w:style>
  <w:style w:type="paragraph" w:customStyle="1" w:styleId="Podpis">
    <w:name w:val="!_Podpis"/>
    <w:qFormat/>
    <w:rsid w:val="00AB3567"/>
    <w:pPr>
      <w:spacing w:line="220" w:lineRule="atLeast"/>
      <w:jc w:val="both"/>
    </w:pPr>
    <w:rPr>
      <w:rFonts w:ascii="Arial" w:eastAsiaTheme="minorHAnsi" w:hAnsi="Arial" w:cstheme="minorBidi"/>
      <w:color w:val="5F5F5F"/>
      <w:sz w:val="16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38B7F-1FF2-49FB-B014-6BB0CDF8F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</Template>
  <TotalTime>102</TotalTime>
  <Pages>14</Pages>
  <Words>4102</Words>
  <Characters>24613</Characters>
  <Application>Microsoft Office Word</Application>
  <DocSecurity>0</DocSecurity>
  <Lines>205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agibala</dc:creator>
  <cp:lastModifiedBy>Monika Ekert</cp:lastModifiedBy>
  <cp:revision>11</cp:revision>
  <cp:lastPrinted>2019-10-03T10:07:00Z</cp:lastPrinted>
  <dcterms:created xsi:type="dcterms:W3CDTF">2019-06-27T12:51:00Z</dcterms:created>
  <dcterms:modified xsi:type="dcterms:W3CDTF">2024-08-27T09:19:00Z</dcterms:modified>
</cp:coreProperties>
</file>